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51AB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7A">
        <w:rPr>
          <w:rFonts w:ascii="Times New Roman" w:hAnsi="Times New Roman" w:cs="Times New Roman"/>
          <w:b/>
          <w:sz w:val="24"/>
          <w:szCs w:val="24"/>
        </w:rPr>
        <w:t xml:space="preserve">  REPUBLIKA HRVATSKA</w:t>
      </w:r>
    </w:p>
    <w:p w14:paraId="62E0F857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7A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6BA41F08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778A9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7A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68337F8" wp14:editId="23072812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5AC8321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AEC9D85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3E503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7A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499017F" wp14:editId="5CDB3F80">
            <wp:extent cx="857250" cy="117630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A2C12" w14:textId="77777777" w:rsidR="00A50A98" w:rsidRDefault="00A50A98" w:rsidP="00435B89">
      <w:pPr>
        <w:pStyle w:val="Naslov"/>
      </w:pPr>
    </w:p>
    <w:p w14:paraId="4313D9C9" w14:textId="77777777" w:rsidR="00A50A98" w:rsidRDefault="00A50A98" w:rsidP="00435B89">
      <w:pPr>
        <w:pStyle w:val="Naslov"/>
      </w:pPr>
    </w:p>
    <w:p w14:paraId="12674DFA" w14:textId="77777777" w:rsidR="00A50A98" w:rsidRDefault="00A50A98" w:rsidP="00435B89">
      <w:pPr>
        <w:pStyle w:val="Naslov"/>
      </w:pPr>
    </w:p>
    <w:p w14:paraId="1B114ECC" w14:textId="77777777" w:rsidR="00A50A98" w:rsidRDefault="00A50A98" w:rsidP="00435B89">
      <w:pPr>
        <w:pStyle w:val="Naslov"/>
      </w:pPr>
    </w:p>
    <w:p w14:paraId="2359EA4F" w14:textId="20273462" w:rsidR="00435B89" w:rsidRPr="0076567A" w:rsidRDefault="00005D9E" w:rsidP="00435B89">
      <w:pPr>
        <w:pStyle w:val="Naslov"/>
      </w:pPr>
      <w:r w:rsidRPr="0076567A">
        <w:t>PROGRAM POTPORE MALIM MLJEKARAMA ZA NADOKNADU TROŠKOVA SABIRANJA MLIJEKA</w:t>
      </w:r>
    </w:p>
    <w:p w14:paraId="4B7E971D" w14:textId="77777777" w:rsidR="00435B89" w:rsidRPr="0076567A" w:rsidRDefault="00435B89" w:rsidP="00435B89"/>
    <w:p w14:paraId="52781923" w14:textId="77777777" w:rsidR="00435B89" w:rsidRPr="0076567A" w:rsidRDefault="00435B89" w:rsidP="00435B89"/>
    <w:p w14:paraId="6469393E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5DE16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42EDF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F335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D1C0F" w14:textId="77777777" w:rsidR="00435B89" w:rsidRPr="0076567A" w:rsidRDefault="00435B89" w:rsidP="00435B89">
      <w:pPr>
        <w:rPr>
          <w:rFonts w:ascii="Times New Roman" w:hAnsi="Times New Roman" w:cs="Times New Roman"/>
          <w:b/>
          <w:sz w:val="24"/>
          <w:szCs w:val="24"/>
        </w:rPr>
      </w:pPr>
    </w:p>
    <w:p w14:paraId="339A4331" w14:textId="77777777" w:rsidR="00C47970" w:rsidRPr="0076567A" w:rsidRDefault="00C47970" w:rsidP="00435B89">
      <w:pPr>
        <w:rPr>
          <w:rFonts w:ascii="Times New Roman" w:hAnsi="Times New Roman" w:cs="Times New Roman"/>
          <w:b/>
          <w:sz w:val="24"/>
          <w:szCs w:val="24"/>
        </w:rPr>
      </w:pPr>
    </w:p>
    <w:p w14:paraId="40107D2D" w14:textId="77777777" w:rsidR="00C47970" w:rsidRPr="0076567A" w:rsidRDefault="00C47970" w:rsidP="00435B89">
      <w:pPr>
        <w:rPr>
          <w:rFonts w:ascii="Times New Roman" w:hAnsi="Times New Roman" w:cs="Times New Roman"/>
          <w:b/>
          <w:sz w:val="24"/>
          <w:szCs w:val="24"/>
        </w:rPr>
      </w:pPr>
    </w:p>
    <w:p w14:paraId="539F0109" w14:textId="77777777" w:rsidR="00C47970" w:rsidRPr="0076567A" w:rsidRDefault="00C47970" w:rsidP="00435B89">
      <w:pPr>
        <w:rPr>
          <w:rFonts w:ascii="Times New Roman" w:hAnsi="Times New Roman" w:cs="Times New Roman"/>
          <w:b/>
          <w:sz w:val="24"/>
          <w:szCs w:val="24"/>
        </w:rPr>
      </w:pPr>
    </w:p>
    <w:p w14:paraId="15F7A05F" w14:textId="77777777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17C7" w14:textId="2E58D474" w:rsidR="00435B89" w:rsidRPr="0076567A" w:rsidRDefault="00435B89" w:rsidP="00435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7A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FED96" wp14:editId="7DEA7665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64BD413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6567A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111A48">
        <w:rPr>
          <w:rFonts w:ascii="Times New Roman" w:hAnsi="Times New Roman" w:cs="Times New Roman"/>
          <w:b/>
          <w:sz w:val="24"/>
          <w:szCs w:val="24"/>
        </w:rPr>
        <w:t>kolovoz</w:t>
      </w:r>
      <w:r w:rsidRPr="0076567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37A36" w:rsidRPr="0076567A">
        <w:rPr>
          <w:rFonts w:ascii="Times New Roman" w:hAnsi="Times New Roman" w:cs="Times New Roman"/>
          <w:b/>
          <w:sz w:val="24"/>
          <w:szCs w:val="24"/>
        </w:rPr>
        <w:t>3</w:t>
      </w:r>
      <w:r w:rsidRPr="0076567A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6EEF4A0" w14:textId="77777777" w:rsidR="007C7492" w:rsidRPr="0076567A" w:rsidRDefault="007C7492">
      <w:pPr>
        <w:rPr>
          <w:rFonts w:ascii="Times New Roman" w:eastAsiaTheme="majorEastAsia" w:hAnsi="Times New Roman" w:cstheme="majorBidi"/>
          <w:b/>
          <w:sz w:val="24"/>
          <w:szCs w:val="32"/>
        </w:rPr>
      </w:pPr>
      <w:r w:rsidRPr="0076567A">
        <w:br w:type="page"/>
      </w:r>
    </w:p>
    <w:p w14:paraId="652D2121" w14:textId="50A938A5" w:rsidR="009B6124" w:rsidRPr="00177CB7" w:rsidRDefault="005C7D3F" w:rsidP="00177CB7">
      <w:pPr>
        <w:pStyle w:val="Naslov1"/>
        <w:spacing w:before="0" w:line="276" w:lineRule="auto"/>
        <w:rPr>
          <w:rFonts w:cs="Times New Roman"/>
          <w:szCs w:val="24"/>
        </w:rPr>
      </w:pPr>
      <w:r w:rsidRPr="00177CB7">
        <w:rPr>
          <w:rFonts w:cs="Times New Roman"/>
          <w:szCs w:val="24"/>
        </w:rPr>
        <w:lastRenderedPageBreak/>
        <w:t xml:space="preserve">1. </w:t>
      </w:r>
      <w:r w:rsidR="009B6124" w:rsidRPr="00177CB7">
        <w:rPr>
          <w:rFonts w:cs="Times New Roman"/>
          <w:szCs w:val="24"/>
        </w:rPr>
        <w:t>UVOD</w:t>
      </w:r>
    </w:p>
    <w:p w14:paraId="0A534FB5" w14:textId="04AB20FA" w:rsidR="00937676" w:rsidRPr="00A47020" w:rsidRDefault="00F86F4D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20">
        <w:rPr>
          <w:rFonts w:ascii="Times New Roman" w:hAnsi="Times New Roman" w:cs="Times New Roman"/>
          <w:sz w:val="24"/>
          <w:szCs w:val="24"/>
        </w:rPr>
        <w:t>Od 2021. godine je na svjetskom tržištu zabilježen stalan rast cijene nafte što se odrazilo na povećanje cijene svih naftnih derivata. S početkom ruske agresije na Ukrajinu 2022. godine stanje na tržištu energenata je dodatno otežano te je u Republici Hrvatskoj stalan rast cijena osnovnih vrsta goriva koji služe u transportu utjecao na rast troškova transporta mlijeka od proizvođača ili sabirališta do objekata za preradu malih mljekara. I pored poduzetih mjera od strane Vlade Republike Hrvatske u cilju stabilizacije cijena goriva na nacionalnom tržištu, cijene su porasle u 2022. godini za 28%. U Republici Hrvatskoj posluje trenutno 29 malih mljekara, koje na godišnjoj razini prerade oko 32 milijuna kilograma mlijeka od kojeg najveći udio čini kravlje (96%) i manji ovčje (3,2%) i kozje (0,8%) mlijeko. Male mljekare prikupe i prerade 7,4% od ukupne količine mlijeka proizvedenog u Republici Hrvatskoj. Kako bi osigurale dovoljnu količinu mlijeka za preradu, male mljekare surađuju sa više od 740 gospodarstava, a što je 19% od ukupnog broja proizvođača mlijeka. Iz omjera količine prikupljenog mlijeka i broja proizvođača razvidno je da se radi o većem broju farmi s manjom godišnjom proizvodnjom mlijeka i uglavnom s manje od 10 krava. Za prikupljanje dovoljnih količina mlijeka za preradu, vozila prelaze na dnevnoj razini velike udaljenosti što utječe na značajno povećanje troškova sabiranja mlijeka, a koje ujedno posao prikupljanja čini organizacijski i tehnički zahtjevnijim. Mlijeko se prikuplja specijaliziranim vozilima sa zajedničkih sabirališta u koja mlijeko donose proizvođači sa farmi koje su u blizini, a rijetko i sa farmi koje proizvode dovoljnu količinu mlijeka da posjeduju svoje uređaje za hlađenje i skladištenje mlijeka. U takvim uvjetima proizvodnje cijena sabiranja i transportnih troškova značajno opterećuje cijenu mlijeka i konkurentnost na tržištu proizvoda.  Mali proizvođači mlijeka često se nalaze na prostorima slabije naseljenosti i obustava prikupljanja mlijeka na tim područjima dovest će do daljnje depopulacije ruralnih područja.</w:t>
      </w:r>
    </w:p>
    <w:p w14:paraId="082D7136" w14:textId="37E1D91F" w:rsidR="00343572" w:rsidRDefault="00F86F4D" w:rsidP="00F86F4D">
      <w:pPr>
        <w:jc w:val="both"/>
        <w:rPr>
          <w:rFonts w:ascii="Times New Roman" w:hAnsi="Times New Roman" w:cs="Times New Roman"/>
          <w:sz w:val="24"/>
          <w:szCs w:val="24"/>
        </w:rPr>
      </w:pPr>
      <w:r w:rsidRPr="00A47020">
        <w:rPr>
          <w:rFonts w:ascii="Times New Roman" w:hAnsi="Times New Roman" w:cs="Times New Roman"/>
          <w:sz w:val="24"/>
          <w:szCs w:val="24"/>
        </w:rPr>
        <w:t>Ovim Programom osigurat će se pomoć malim mljekarama nadoknadom dijela troškova sabiranja mlijeka u svrhu očuvanja malih gospodarstava koja se bave proizvodnjom mlijeka.</w:t>
      </w:r>
    </w:p>
    <w:p w14:paraId="6E5351A0" w14:textId="77777777" w:rsidR="000C0C83" w:rsidRPr="00A47020" w:rsidRDefault="000C0C83" w:rsidP="00F86F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A3F7A" w14:textId="1663A7EA" w:rsidR="00D4394F" w:rsidRPr="00177CB7" w:rsidRDefault="005C7D3F" w:rsidP="00177CB7">
      <w:pPr>
        <w:pStyle w:val="Naslov1"/>
        <w:spacing w:before="0" w:line="276" w:lineRule="auto"/>
        <w:rPr>
          <w:rFonts w:cs="Times New Roman"/>
          <w:szCs w:val="24"/>
        </w:rPr>
      </w:pPr>
      <w:r w:rsidRPr="00177CB7">
        <w:rPr>
          <w:rFonts w:cs="Times New Roman"/>
          <w:szCs w:val="24"/>
        </w:rPr>
        <w:t xml:space="preserve">2. </w:t>
      </w:r>
      <w:r w:rsidR="004F4B2B" w:rsidRPr="00177CB7">
        <w:rPr>
          <w:rFonts w:cs="Times New Roman"/>
          <w:szCs w:val="24"/>
        </w:rPr>
        <w:t>CILJ I OPRAVDANOST</w:t>
      </w:r>
      <w:r w:rsidR="00D4394F" w:rsidRPr="00177CB7">
        <w:rPr>
          <w:rFonts w:cs="Times New Roman"/>
          <w:szCs w:val="24"/>
        </w:rPr>
        <w:t xml:space="preserve"> PROGRAMA</w:t>
      </w:r>
    </w:p>
    <w:p w14:paraId="011D486A" w14:textId="51A20579" w:rsidR="00F86F4D" w:rsidRPr="00C903E8" w:rsidRDefault="00F86F4D" w:rsidP="00F86F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E8">
        <w:rPr>
          <w:rFonts w:ascii="Times New Roman" w:hAnsi="Times New Roman" w:cs="Times New Roman"/>
          <w:sz w:val="24"/>
          <w:szCs w:val="24"/>
        </w:rPr>
        <w:t>Cilj programa je pružanje financijske pomoći subjektima koji su suočeni sa problemima uzrokovanim povećanjem troškova goriva koj</w:t>
      </w:r>
      <w:r w:rsidR="00A47020" w:rsidRPr="00C903E8">
        <w:rPr>
          <w:rFonts w:ascii="Times New Roman" w:hAnsi="Times New Roman" w:cs="Times New Roman"/>
          <w:sz w:val="24"/>
          <w:szCs w:val="24"/>
        </w:rPr>
        <w:t>i</w:t>
      </w:r>
      <w:r w:rsidRPr="00C903E8">
        <w:rPr>
          <w:rFonts w:ascii="Times New Roman" w:hAnsi="Times New Roman" w:cs="Times New Roman"/>
          <w:sz w:val="24"/>
          <w:szCs w:val="24"/>
        </w:rPr>
        <w:t xml:space="preserve"> sudjeluju s visokim udjelom u troškovima njihovog poslovanja  te uzrokuj</w:t>
      </w:r>
      <w:r w:rsidR="00A47020" w:rsidRPr="00C903E8">
        <w:rPr>
          <w:rFonts w:ascii="Times New Roman" w:hAnsi="Times New Roman" w:cs="Times New Roman"/>
          <w:sz w:val="24"/>
          <w:szCs w:val="24"/>
        </w:rPr>
        <w:t>u</w:t>
      </w:r>
      <w:r w:rsidRPr="00C903E8">
        <w:rPr>
          <w:rFonts w:ascii="Times New Roman" w:hAnsi="Times New Roman" w:cs="Times New Roman"/>
          <w:sz w:val="24"/>
          <w:szCs w:val="24"/>
        </w:rPr>
        <w:t xml:space="preserve"> značajno povećanje troškova sabiranja i transporta sirovog mlijeka od isporučitelja do objekata za preradu. Zbog iznimno velikog povećanja cijene goriva subjekti u sabiranju i transportu mlijeka dovedeni su u situaciju manjka likvidnosti i generiranja gubitaka.</w:t>
      </w:r>
    </w:p>
    <w:p w14:paraId="10C5FD59" w14:textId="5B6FABA0" w:rsidR="002502E9" w:rsidRPr="00C903E8" w:rsidRDefault="00F86F4D" w:rsidP="00F86F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E8">
        <w:rPr>
          <w:rFonts w:ascii="Times New Roman" w:hAnsi="Times New Roman" w:cs="Times New Roman"/>
          <w:sz w:val="24"/>
          <w:szCs w:val="24"/>
        </w:rPr>
        <w:t>Dodjelom potpore zadržala bi se postojeća razina proizvodnje i prerade kravljeg, ovčjeg i kozjeg mlijeka te omogućio nastavak rada malih mljekara, a samim time i očuvala proizvodnja mlijeka na malim gospodarstvima u Republici Hrvatskoj.</w:t>
      </w:r>
    </w:p>
    <w:p w14:paraId="1694EA6B" w14:textId="77777777" w:rsidR="00D16D7C" w:rsidRPr="00177CB7" w:rsidRDefault="005C7D3F" w:rsidP="00177CB7">
      <w:pPr>
        <w:pStyle w:val="Naslov1"/>
        <w:spacing w:before="0" w:line="276" w:lineRule="auto"/>
        <w:rPr>
          <w:rFonts w:cs="Times New Roman"/>
          <w:szCs w:val="24"/>
        </w:rPr>
      </w:pPr>
      <w:r w:rsidRPr="00177CB7">
        <w:rPr>
          <w:rFonts w:cs="Times New Roman"/>
          <w:szCs w:val="24"/>
        </w:rPr>
        <w:t xml:space="preserve">3. </w:t>
      </w:r>
      <w:r w:rsidR="00D16D7C" w:rsidRPr="00177CB7">
        <w:rPr>
          <w:rFonts w:cs="Times New Roman"/>
          <w:szCs w:val="24"/>
        </w:rPr>
        <w:t>PRAVNA OSNOVA</w:t>
      </w:r>
    </w:p>
    <w:p w14:paraId="0191F413" w14:textId="6C1A05A6" w:rsidR="007669B8" w:rsidRPr="00C04B70" w:rsidRDefault="007669B8" w:rsidP="000C0C83">
      <w:pPr>
        <w:rPr>
          <w:rFonts w:ascii="Times New Roman" w:hAnsi="Times New Roman" w:cs="Times New Roman"/>
          <w:b/>
          <w:sz w:val="24"/>
          <w:szCs w:val="24"/>
        </w:rPr>
      </w:pPr>
      <w:r w:rsidRPr="00C04B70">
        <w:rPr>
          <w:rFonts w:ascii="Times New Roman" w:hAnsi="Times New Roman" w:cs="Times New Roman"/>
          <w:sz w:val="24"/>
          <w:szCs w:val="24"/>
        </w:rPr>
        <w:t>Pravni temelj za donošenje ovoga Programa je članak 39. Zakona o poljoprivredi („Narodne novine“, br. 118/18., 42/20., 127/20. – Odluka Ustavnog suda Republike Hrvatske</w:t>
      </w:r>
      <w:r w:rsidR="00617F61">
        <w:rPr>
          <w:rFonts w:ascii="Times New Roman" w:hAnsi="Times New Roman" w:cs="Times New Roman"/>
          <w:sz w:val="24"/>
          <w:szCs w:val="24"/>
        </w:rPr>
        <w:t>,</w:t>
      </w:r>
      <w:r w:rsidRPr="00C04B70">
        <w:rPr>
          <w:rFonts w:ascii="Times New Roman" w:hAnsi="Times New Roman" w:cs="Times New Roman"/>
          <w:sz w:val="24"/>
          <w:szCs w:val="24"/>
        </w:rPr>
        <w:t xml:space="preserve"> 52/21.</w:t>
      </w:r>
      <w:r w:rsidR="00617F61">
        <w:rPr>
          <w:rFonts w:ascii="Times New Roman" w:hAnsi="Times New Roman" w:cs="Times New Roman"/>
          <w:sz w:val="24"/>
          <w:szCs w:val="24"/>
        </w:rPr>
        <w:t xml:space="preserve"> i 152/22.</w:t>
      </w:r>
      <w:r w:rsidRPr="00C04B70">
        <w:rPr>
          <w:rFonts w:ascii="Times New Roman" w:hAnsi="Times New Roman" w:cs="Times New Roman"/>
          <w:sz w:val="24"/>
          <w:szCs w:val="24"/>
        </w:rPr>
        <w:t>).</w:t>
      </w:r>
    </w:p>
    <w:p w14:paraId="4465EC05" w14:textId="4836DA17" w:rsidR="007669B8" w:rsidRPr="00AB1D7D" w:rsidRDefault="007669B8" w:rsidP="00AB1D7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C83">
        <w:rPr>
          <w:rFonts w:ascii="Times New Roman" w:hAnsi="Times New Roman" w:cs="Times New Roman"/>
          <w:sz w:val="24"/>
          <w:szCs w:val="24"/>
        </w:rPr>
        <w:lastRenderedPageBreak/>
        <w:t xml:space="preserve">Ovim Programom uređuje se dodjela državne potpore na temelju Komunikacije Komisije </w:t>
      </w:r>
      <w:r w:rsidRPr="00AB1D7D">
        <w:rPr>
          <w:rFonts w:ascii="Times New Roman" w:hAnsi="Times New Roman" w:cs="Times New Roman"/>
          <w:sz w:val="24"/>
          <w:szCs w:val="24"/>
        </w:rPr>
        <w:t>Privremeni okvir za mjere državne potpore u kriznim situacijama i za tranziciju radi</w:t>
      </w:r>
      <w:r w:rsidR="00AB1D7D" w:rsidRPr="00AB1D7D">
        <w:rPr>
          <w:rFonts w:ascii="Times New Roman" w:hAnsi="Times New Roman" w:cs="Times New Roman"/>
          <w:sz w:val="24"/>
          <w:szCs w:val="24"/>
        </w:rPr>
        <w:t xml:space="preserve"> </w:t>
      </w:r>
      <w:r w:rsidRPr="00AB1D7D">
        <w:rPr>
          <w:rFonts w:ascii="Times New Roman" w:hAnsi="Times New Roman" w:cs="Times New Roman"/>
          <w:sz w:val="24"/>
          <w:szCs w:val="24"/>
        </w:rPr>
        <w:t xml:space="preserve">potpore gospodarstvu nakon ruske agresije na Ukrajinu od 9. ožujka 2023. (SL C </w:t>
      </w:r>
      <w:r w:rsidR="00AB1D7D" w:rsidRPr="00AB1D7D">
        <w:rPr>
          <w:rFonts w:ascii="Times New Roman" w:hAnsi="Times New Roman" w:cs="Times New Roman"/>
          <w:sz w:val="24"/>
          <w:szCs w:val="24"/>
        </w:rPr>
        <w:t>101</w:t>
      </w:r>
      <w:r w:rsidRPr="00AB1D7D">
        <w:rPr>
          <w:rFonts w:ascii="Times New Roman" w:hAnsi="Times New Roman" w:cs="Times New Roman"/>
          <w:sz w:val="24"/>
          <w:szCs w:val="24"/>
        </w:rPr>
        <w:t>/</w:t>
      </w:r>
      <w:r w:rsidR="00AB1D7D" w:rsidRPr="00AB1D7D">
        <w:rPr>
          <w:rFonts w:ascii="Times New Roman" w:hAnsi="Times New Roman" w:cs="Times New Roman"/>
          <w:sz w:val="24"/>
          <w:szCs w:val="24"/>
        </w:rPr>
        <w:t>3</w:t>
      </w:r>
      <w:r w:rsidRPr="00AB1D7D">
        <w:rPr>
          <w:rFonts w:ascii="Times New Roman" w:hAnsi="Times New Roman" w:cs="Times New Roman"/>
          <w:sz w:val="24"/>
          <w:szCs w:val="24"/>
        </w:rPr>
        <w:t xml:space="preserve">, </w:t>
      </w:r>
      <w:r w:rsidR="00AB1D7D" w:rsidRPr="00AB1D7D">
        <w:rPr>
          <w:rFonts w:ascii="Times New Roman" w:hAnsi="Times New Roman" w:cs="Times New Roman"/>
          <w:sz w:val="24"/>
          <w:szCs w:val="24"/>
        </w:rPr>
        <w:t>17</w:t>
      </w:r>
      <w:r w:rsidRPr="00AB1D7D">
        <w:rPr>
          <w:rFonts w:ascii="Times New Roman" w:hAnsi="Times New Roman" w:cs="Times New Roman"/>
          <w:sz w:val="24"/>
          <w:szCs w:val="24"/>
        </w:rPr>
        <w:t>.</w:t>
      </w:r>
      <w:r w:rsidR="00AB1D7D" w:rsidRPr="00AB1D7D">
        <w:rPr>
          <w:rFonts w:ascii="Times New Roman" w:hAnsi="Times New Roman" w:cs="Times New Roman"/>
          <w:sz w:val="24"/>
          <w:szCs w:val="24"/>
        </w:rPr>
        <w:t>3</w:t>
      </w:r>
      <w:r w:rsidRPr="00AB1D7D">
        <w:rPr>
          <w:rFonts w:ascii="Times New Roman" w:hAnsi="Times New Roman" w:cs="Times New Roman"/>
          <w:sz w:val="24"/>
          <w:szCs w:val="24"/>
        </w:rPr>
        <w:t xml:space="preserve">.2022.) (u daljnjem tekstu: Privremeni krizni okvir). </w:t>
      </w:r>
    </w:p>
    <w:p w14:paraId="79D58DCC" w14:textId="77777777" w:rsidR="007669B8" w:rsidRPr="000C0C83" w:rsidRDefault="007669B8" w:rsidP="000C0C8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C83">
        <w:rPr>
          <w:rFonts w:ascii="Times New Roman" w:hAnsi="Times New Roman" w:cs="Times New Roman"/>
          <w:sz w:val="24"/>
          <w:szCs w:val="24"/>
        </w:rPr>
        <w:t>Potpore iz ovoga Programa spojive su s unutarnjim tržištem u smislu članka 107. stavka 3. točke (b) Ugovora o funkcioniranju Europske unije (u daljnjem tekstu: UFEU) te su prijavljene Europskoj komisiji na ocjenu u skladu s člankom 108. stavkom 3. UFEU.</w:t>
      </w:r>
    </w:p>
    <w:p w14:paraId="12857D20" w14:textId="77777777" w:rsidR="00F4716F" w:rsidRPr="00177CB7" w:rsidRDefault="00F4716F" w:rsidP="000C0C8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DDD2A" w14:textId="68D7133F" w:rsidR="009B6124" w:rsidRPr="00177CB7" w:rsidRDefault="005C7D3F" w:rsidP="00177CB7">
      <w:pPr>
        <w:pStyle w:val="Naslov1"/>
        <w:spacing w:before="0" w:line="276" w:lineRule="auto"/>
        <w:rPr>
          <w:rFonts w:cs="Times New Roman"/>
          <w:szCs w:val="24"/>
        </w:rPr>
      </w:pPr>
      <w:r w:rsidRPr="00177CB7">
        <w:rPr>
          <w:rFonts w:cs="Times New Roman"/>
          <w:szCs w:val="24"/>
        </w:rPr>
        <w:t xml:space="preserve">4. </w:t>
      </w:r>
      <w:r w:rsidR="00EC5ECF" w:rsidRPr="00177CB7">
        <w:rPr>
          <w:rFonts w:cs="Times New Roman"/>
          <w:szCs w:val="24"/>
        </w:rPr>
        <w:t>MJER</w:t>
      </w:r>
      <w:r w:rsidR="00617F61">
        <w:rPr>
          <w:rFonts w:cs="Times New Roman"/>
          <w:szCs w:val="24"/>
        </w:rPr>
        <w:t>A</w:t>
      </w:r>
      <w:r w:rsidR="009B6124" w:rsidRPr="00177CB7">
        <w:rPr>
          <w:rFonts w:cs="Times New Roman"/>
          <w:szCs w:val="24"/>
        </w:rPr>
        <w:t xml:space="preserve"> U PROVEDBI PROGRAMA</w:t>
      </w:r>
    </w:p>
    <w:p w14:paraId="28D1F2E7" w14:textId="5E92CA56" w:rsidR="000429C3" w:rsidRPr="00A64071" w:rsidRDefault="000429C3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1">
        <w:rPr>
          <w:rFonts w:ascii="Times New Roman" w:hAnsi="Times New Roman" w:cs="Times New Roman"/>
          <w:sz w:val="24"/>
          <w:szCs w:val="24"/>
        </w:rPr>
        <w:t xml:space="preserve">U okviru ovog Programa omogućit će se potpora </w:t>
      </w:r>
      <w:r w:rsidR="00CF24EC" w:rsidRPr="00A64071">
        <w:rPr>
          <w:rFonts w:ascii="Times New Roman" w:hAnsi="Times New Roman" w:cs="Times New Roman"/>
          <w:sz w:val="24"/>
          <w:szCs w:val="24"/>
        </w:rPr>
        <w:t xml:space="preserve">subjektima </w:t>
      </w:r>
      <w:r w:rsidR="00A64071" w:rsidRPr="00A64071">
        <w:rPr>
          <w:rFonts w:ascii="Times New Roman" w:hAnsi="Times New Roman" w:cs="Times New Roman"/>
          <w:sz w:val="24"/>
          <w:szCs w:val="24"/>
        </w:rPr>
        <w:t>za nadoknadu dijela troškova nastalih prilikom sabiranja i transporta mlijeka od primarnih proizvođača do objekata za preradu.</w:t>
      </w:r>
    </w:p>
    <w:p w14:paraId="2ED8C4BC" w14:textId="77777777" w:rsidR="00F4716F" w:rsidRPr="00177CB7" w:rsidRDefault="00F4716F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03C3C" w14:textId="6DE8B37B" w:rsidR="00767A21" w:rsidRPr="00A64071" w:rsidRDefault="00115131" w:rsidP="00177CB7">
      <w:pPr>
        <w:pStyle w:val="Naslov1"/>
        <w:spacing w:before="0" w:line="276" w:lineRule="auto"/>
        <w:rPr>
          <w:rFonts w:cs="Times New Roman"/>
          <w:szCs w:val="24"/>
        </w:rPr>
      </w:pPr>
      <w:r w:rsidRPr="00177CB7">
        <w:rPr>
          <w:rFonts w:cs="Times New Roman"/>
          <w:szCs w:val="24"/>
        </w:rPr>
        <w:t xml:space="preserve">5. </w:t>
      </w:r>
      <w:r w:rsidRPr="00A64071">
        <w:rPr>
          <w:rFonts w:cs="Times New Roman"/>
          <w:szCs w:val="24"/>
        </w:rPr>
        <w:t>PRIHVATLJIVI KORISNICI</w:t>
      </w:r>
    </w:p>
    <w:p w14:paraId="246357CE" w14:textId="4F17AE56" w:rsidR="00556248" w:rsidRPr="00A64071" w:rsidRDefault="00556248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1">
        <w:rPr>
          <w:rFonts w:ascii="Times New Roman" w:hAnsi="Times New Roman" w:cs="Times New Roman"/>
          <w:sz w:val="24"/>
          <w:szCs w:val="24"/>
        </w:rPr>
        <w:t xml:space="preserve">Prihvatljivi korisnici potpore iz ovog Programa su mikro, mala i srednja poduzeća kako su definirana u Prilogu I. Uredbe Komisije (EU) br. </w:t>
      </w:r>
      <w:r w:rsidR="00617F61" w:rsidRPr="00617F61">
        <w:rPr>
          <w:rFonts w:ascii="Times New Roman" w:hAnsi="Times New Roman" w:cs="Times New Roman"/>
          <w:sz w:val="24"/>
          <w:szCs w:val="24"/>
        </w:rPr>
        <w:t>2022/2472 od 14. prosinca 2022. o proglašenju određenih kategorija potpora u sektorima poljoprivrede i šumarstva te u ruralnim područjima spojivima s unutarnjim tržištem u primjeni članaka 107. i 108. Ugovora o funkcioniranju Europske unije (SL L 327/1, 21. 12. 2022.)</w:t>
      </w:r>
      <w:r w:rsidRPr="00A64071">
        <w:rPr>
          <w:rFonts w:ascii="Times New Roman" w:hAnsi="Times New Roman" w:cs="Times New Roman"/>
          <w:sz w:val="24"/>
          <w:szCs w:val="24"/>
        </w:rPr>
        <w:t xml:space="preserve"> koja posluju u odobrenim objektima za preradu mlijeka upisanima u Upisnik odobrenih objekata u poslovanju s hranom životinjskog podrijetla kojega vodi Ministarstvo poljoprivrede i koja su </w:t>
      </w:r>
      <w:r w:rsidR="00AD17F9" w:rsidRPr="00A64071">
        <w:rPr>
          <w:rFonts w:ascii="Times New Roman" w:hAnsi="Times New Roman" w:cs="Times New Roman"/>
          <w:sz w:val="24"/>
          <w:szCs w:val="24"/>
        </w:rPr>
        <w:t>sabrala i preradila</w:t>
      </w:r>
      <w:r w:rsidRPr="00A64071">
        <w:rPr>
          <w:rFonts w:ascii="Times New Roman" w:hAnsi="Times New Roman" w:cs="Times New Roman"/>
          <w:sz w:val="24"/>
          <w:szCs w:val="24"/>
        </w:rPr>
        <w:t xml:space="preserve"> mlijeko proizvedeno na području Republike Hrvatske u razdoblju od 01. siječnja 2022. do 31. prosinca 2022. godine</w:t>
      </w:r>
      <w:r w:rsidR="00F270BE" w:rsidRPr="00A64071">
        <w:rPr>
          <w:rFonts w:ascii="Times New Roman" w:hAnsi="Times New Roman" w:cs="Times New Roman"/>
          <w:sz w:val="24"/>
          <w:szCs w:val="24"/>
        </w:rPr>
        <w:t>.</w:t>
      </w:r>
    </w:p>
    <w:p w14:paraId="133A6D7F" w14:textId="2EBE1A5A" w:rsidR="00556248" w:rsidRPr="00A64071" w:rsidRDefault="00556248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1">
        <w:rPr>
          <w:rFonts w:ascii="Times New Roman" w:hAnsi="Times New Roman" w:cs="Times New Roman"/>
          <w:sz w:val="24"/>
          <w:szCs w:val="24"/>
        </w:rPr>
        <w:t>Potporu ne može ostvariti subjekt koji prerađuje isključivo mlijeko s vlastite farme.</w:t>
      </w:r>
    </w:p>
    <w:p w14:paraId="4E05AF5C" w14:textId="77777777" w:rsidR="00D05B45" w:rsidRPr="00A64071" w:rsidRDefault="00D05B45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C5C61" w14:textId="2D313118" w:rsidR="007B19FC" w:rsidRPr="00A64071" w:rsidRDefault="007B19FC" w:rsidP="00177CB7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71">
        <w:rPr>
          <w:rFonts w:ascii="Times New Roman" w:hAnsi="Times New Roman" w:cs="Times New Roman"/>
          <w:b/>
          <w:sz w:val="24"/>
          <w:szCs w:val="24"/>
        </w:rPr>
        <w:t>6. PRIHVATLJIVI TROŠKOVI</w:t>
      </w:r>
    </w:p>
    <w:p w14:paraId="2D0C5E10" w14:textId="5A87FAB9" w:rsidR="002F55A7" w:rsidRPr="00A64071" w:rsidRDefault="00EC4D77" w:rsidP="00177C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071">
        <w:rPr>
          <w:rFonts w:ascii="Times New Roman" w:hAnsi="Times New Roman" w:cs="Times New Roman"/>
          <w:bCs/>
          <w:sz w:val="24"/>
          <w:szCs w:val="24"/>
        </w:rPr>
        <w:t>Prihvatljivi troškovi za ostvarivanje potpore u okviru programa su nastali uslijed neplaniranog povećanja troškova sabiranja mlijeka uslijed rasta cijen</w:t>
      </w:r>
      <w:r w:rsidR="00BB1D40" w:rsidRPr="00A64071">
        <w:rPr>
          <w:rFonts w:ascii="Times New Roman" w:hAnsi="Times New Roman" w:cs="Times New Roman"/>
          <w:bCs/>
          <w:sz w:val="24"/>
          <w:szCs w:val="24"/>
        </w:rPr>
        <w:t>a</w:t>
      </w:r>
      <w:r w:rsidRPr="00A640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D40" w:rsidRPr="00A64071">
        <w:rPr>
          <w:rFonts w:ascii="Times New Roman" w:hAnsi="Times New Roman" w:cs="Times New Roman"/>
          <w:bCs/>
          <w:sz w:val="24"/>
          <w:szCs w:val="24"/>
        </w:rPr>
        <w:t>energenata</w:t>
      </w:r>
      <w:r w:rsidRPr="00A64071">
        <w:rPr>
          <w:rFonts w:ascii="Times New Roman" w:hAnsi="Times New Roman" w:cs="Times New Roman"/>
          <w:bCs/>
          <w:sz w:val="24"/>
          <w:szCs w:val="24"/>
        </w:rPr>
        <w:t xml:space="preserve"> tijekom 2022. godine. Iznos</w:t>
      </w:r>
      <w:r w:rsidR="006A2C3F" w:rsidRPr="00A64071">
        <w:rPr>
          <w:rFonts w:ascii="Times New Roman" w:hAnsi="Times New Roman" w:cs="Times New Roman"/>
          <w:bCs/>
          <w:sz w:val="24"/>
          <w:szCs w:val="24"/>
        </w:rPr>
        <w:t xml:space="preserve"> prihvatljive potpore u okviru </w:t>
      </w:r>
      <w:r w:rsidR="00BB1D40" w:rsidRPr="00A64071">
        <w:rPr>
          <w:rFonts w:ascii="Times New Roman" w:hAnsi="Times New Roman" w:cs="Times New Roman"/>
          <w:bCs/>
          <w:sz w:val="24"/>
          <w:szCs w:val="24"/>
        </w:rPr>
        <w:t>P</w:t>
      </w:r>
      <w:r w:rsidR="006A2C3F" w:rsidRPr="00A64071">
        <w:rPr>
          <w:rFonts w:ascii="Times New Roman" w:hAnsi="Times New Roman" w:cs="Times New Roman"/>
          <w:bCs/>
          <w:sz w:val="24"/>
          <w:szCs w:val="24"/>
        </w:rPr>
        <w:t>rograma</w:t>
      </w:r>
      <w:r w:rsidR="002F55A7" w:rsidRPr="00A64071">
        <w:rPr>
          <w:rFonts w:ascii="Times New Roman" w:hAnsi="Times New Roman" w:cs="Times New Roman"/>
          <w:bCs/>
          <w:sz w:val="24"/>
          <w:szCs w:val="24"/>
        </w:rPr>
        <w:t xml:space="preserve"> za svakog pojedinog korisnika određivat će se sukladno sljedećoj formuli:</w:t>
      </w:r>
    </w:p>
    <w:p w14:paraId="665C7311" w14:textId="3E47385A" w:rsidR="000D6754" w:rsidRPr="00A64071" w:rsidRDefault="000D6754" w:rsidP="00177C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x=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/2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*e</m:t>
          </m:r>
        </m:oMath>
      </m:oMathPara>
    </w:p>
    <w:p w14:paraId="26D65227" w14:textId="1BCC5DC3" w:rsidR="000D6754" w:rsidRPr="00A64071" w:rsidRDefault="00371986" w:rsidP="00177C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071">
        <w:rPr>
          <w:rFonts w:ascii="Times New Roman" w:hAnsi="Times New Roman" w:cs="Times New Roman"/>
          <w:bCs/>
          <w:sz w:val="24"/>
          <w:szCs w:val="24"/>
        </w:rPr>
        <w:t>Pri čemu je:</w:t>
      </w:r>
    </w:p>
    <w:p w14:paraId="34075F32" w14:textId="350803C8" w:rsidR="00371986" w:rsidRPr="00A64071" w:rsidRDefault="00371986" w:rsidP="00177C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071">
        <w:rPr>
          <w:rFonts w:ascii="Times New Roman" w:hAnsi="Times New Roman" w:cs="Times New Roman"/>
          <w:bCs/>
          <w:sz w:val="24"/>
          <w:szCs w:val="24"/>
        </w:rPr>
        <w:t xml:space="preserve">x - iznos potpore </w:t>
      </w:r>
      <w:r w:rsidR="00BB1D40" w:rsidRPr="00A64071">
        <w:rPr>
          <w:rFonts w:ascii="Times New Roman" w:hAnsi="Times New Roman" w:cs="Times New Roman"/>
          <w:bCs/>
          <w:sz w:val="24"/>
          <w:szCs w:val="24"/>
        </w:rPr>
        <w:t xml:space="preserve">po </w:t>
      </w:r>
      <w:r w:rsidRPr="00A64071">
        <w:rPr>
          <w:rFonts w:ascii="Times New Roman" w:hAnsi="Times New Roman" w:cs="Times New Roman"/>
          <w:bCs/>
          <w:sz w:val="24"/>
          <w:szCs w:val="24"/>
        </w:rPr>
        <w:t>prihvatljiv</w:t>
      </w:r>
      <w:r w:rsidR="00BB1D40" w:rsidRPr="00A64071">
        <w:rPr>
          <w:rFonts w:ascii="Times New Roman" w:hAnsi="Times New Roman" w:cs="Times New Roman"/>
          <w:bCs/>
          <w:sz w:val="24"/>
          <w:szCs w:val="24"/>
        </w:rPr>
        <w:t>om</w:t>
      </w:r>
      <w:r w:rsidRPr="00A64071">
        <w:rPr>
          <w:rFonts w:ascii="Times New Roman" w:hAnsi="Times New Roman" w:cs="Times New Roman"/>
          <w:bCs/>
          <w:sz w:val="24"/>
          <w:szCs w:val="24"/>
        </w:rPr>
        <w:t xml:space="preserve"> korisnik</w:t>
      </w:r>
      <w:r w:rsidR="00BB1D40" w:rsidRPr="00A64071">
        <w:rPr>
          <w:rFonts w:ascii="Times New Roman" w:hAnsi="Times New Roman" w:cs="Times New Roman"/>
          <w:bCs/>
          <w:sz w:val="24"/>
          <w:szCs w:val="24"/>
        </w:rPr>
        <w:t>u</w:t>
      </w:r>
      <w:r w:rsidRPr="00A640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A59930" w14:textId="77777777" w:rsidR="00371986" w:rsidRPr="00A64071" w:rsidRDefault="00371986" w:rsidP="00177C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071">
        <w:rPr>
          <w:rFonts w:ascii="Times New Roman" w:hAnsi="Times New Roman" w:cs="Times New Roman"/>
          <w:bCs/>
          <w:sz w:val="24"/>
          <w:szCs w:val="24"/>
        </w:rPr>
        <w:t>a - broj isporučitelja mlijeka evidentiranih kod prihvatljivog korisnika</w:t>
      </w:r>
    </w:p>
    <w:p w14:paraId="5C2B2902" w14:textId="22922B04" w:rsidR="00371986" w:rsidRPr="00A64071" w:rsidRDefault="00371986" w:rsidP="000C0C83">
      <w:pPr>
        <w:spacing w:after="12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071">
        <w:rPr>
          <w:rFonts w:ascii="Times New Roman" w:hAnsi="Times New Roman" w:cs="Times New Roman"/>
          <w:bCs/>
          <w:sz w:val="24"/>
          <w:szCs w:val="24"/>
        </w:rPr>
        <w:t xml:space="preserve">b </w:t>
      </w:r>
      <w:r w:rsidR="006E33DB" w:rsidRPr="00A64071">
        <w:rPr>
          <w:rFonts w:ascii="Times New Roman" w:hAnsi="Times New Roman" w:cs="Times New Roman"/>
          <w:bCs/>
          <w:sz w:val="24"/>
          <w:szCs w:val="24"/>
        </w:rPr>
        <w:t>-</w:t>
      </w:r>
      <w:r w:rsidRPr="00A64071">
        <w:rPr>
          <w:rFonts w:ascii="Times New Roman" w:hAnsi="Times New Roman" w:cs="Times New Roman"/>
          <w:bCs/>
          <w:sz w:val="24"/>
          <w:szCs w:val="24"/>
        </w:rPr>
        <w:t xml:space="preserve"> ukupan broj isporučitelja evidentiranih kod svih prihvatljivih korisnika </w:t>
      </w:r>
      <w:r w:rsidR="00BB1D40" w:rsidRPr="00A64071">
        <w:rPr>
          <w:rFonts w:ascii="Times New Roman" w:hAnsi="Times New Roman" w:cs="Times New Roman"/>
          <w:bCs/>
          <w:sz w:val="24"/>
          <w:szCs w:val="24"/>
        </w:rPr>
        <w:t xml:space="preserve">prijavljenih za potporu </w:t>
      </w:r>
      <w:r w:rsidRPr="00A64071">
        <w:rPr>
          <w:rFonts w:ascii="Times New Roman" w:hAnsi="Times New Roman" w:cs="Times New Roman"/>
          <w:bCs/>
          <w:sz w:val="24"/>
          <w:szCs w:val="24"/>
        </w:rPr>
        <w:t>u okviru ovog Programa</w:t>
      </w:r>
    </w:p>
    <w:p w14:paraId="075FB6A3" w14:textId="26F2FA1C" w:rsidR="006E33DB" w:rsidRPr="00A64071" w:rsidRDefault="001B3C48" w:rsidP="00177C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071">
        <w:rPr>
          <w:rFonts w:ascii="Times New Roman" w:hAnsi="Times New Roman" w:cs="Times New Roman"/>
          <w:bCs/>
          <w:sz w:val="24"/>
          <w:szCs w:val="24"/>
        </w:rPr>
        <w:t xml:space="preserve">c </w:t>
      </w:r>
      <w:r w:rsidR="000C0C83">
        <w:rPr>
          <w:rFonts w:ascii="Times New Roman" w:hAnsi="Times New Roman" w:cs="Times New Roman"/>
          <w:bCs/>
          <w:sz w:val="24"/>
          <w:szCs w:val="24"/>
        </w:rPr>
        <w:t>–</w:t>
      </w:r>
      <w:r w:rsidRPr="00A64071">
        <w:rPr>
          <w:rFonts w:ascii="Times New Roman" w:hAnsi="Times New Roman" w:cs="Times New Roman"/>
          <w:bCs/>
          <w:sz w:val="24"/>
          <w:szCs w:val="24"/>
        </w:rPr>
        <w:t xml:space="preserve"> evidentiran</w:t>
      </w:r>
      <w:r w:rsidR="00AB1D7D">
        <w:rPr>
          <w:rFonts w:ascii="Times New Roman" w:hAnsi="Times New Roman" w:cs="Times New Roman"/>
          <w:bCs/>
          <w:sz w:val="24"/>
          <w:szCs w:val="24"/>
        </w:rPr>
        <w:t>o</w:t>
      </w:r>
      <w:r w:rsidR="000C0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4071">
        <w:rPr>
          <w:rFonts w:ascii="Times New Roman" w:hAnsi="Times New Roman" w:cs="Times New Roman"/>
          <w:bCs/>
          <w:sz w:val="24"/>
          <w:szCs w:val="24"/>
        </w:rPr>
        <w:t>sabran</w:t>
      </w:r>
      <w:r w:rsidR="00AB1D7D">
        <w:rPr>
          <w:rFonts w:ascii="Times New Roman" w:hAnsi="Times New Roman" w:cs="Times New Roman"/>
          <w:bCs/>
          <w:sz w:val="24"/>
          <w:szCs w:val="24"/>
        </w:rPr>
        <w:t>o</w:t>
      </w:r>
      <w:r w:rsidRPr="00A64071">
        <w:rPr>
          <w:rFonts w:ascii="Times New Roman" w:hAnsi="Times New Roman" w:cs="Times New Roman"/>
          <w:bCs/>
          <w:sz w:val="24"/>
          <w:szCs w:val="24"/>
        </w:rPr>
        <w:t xml:space="preserve"> mlijeko prihvatljivog korisnika (</w:t>
      </w:r>
      <w:r w:rsidR="006E33DB" w:rsidRPr="00A64071">
        <w:rPr>
          <w:rFonts w:ascii="Times New Roman" w:hAnsi="Times New Roman" w:cs="Times New Roman"/>
          <w:bCs/>
          <w:sz w:val="24"/>
          <w:szCs w:val="24"/>
        </w:rPr>
        <w:t>kg)</w:t>
      </w:r>
    </w:p>
    <w:p w14:paraId="5D44C50B" w14:textId="2677BC1D" w:rsidR="006E33DB" w:rsidRPr="00A64071" w:rsidRDefault="006E33DB" w:rsidP="000C0C8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07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 - ukupno sabrano mlijeko svih prihvatljivih korisnika </w:t>
      </w:r>
      <w:r w:rsidR="00BB1D40" w:rsidRPr="00A64071">
        <w:rPr>
          <w:rFonts w:ascii="Times New Roman" w:hAnsi="Times New Roman" w:cs="Times New Roman"/>
          <w:bCs/>
          <w:sz w:val="24"/>
          <w:szCs w:val="24"/>
        </w:rPr>
        <w:t xml:space="preserve">prijavljenih za potporu </w:t>
      </w:r>
      <w:r w:rsidR="00523600" w:rsidRPr="00A64071">
        <w:rPr>
          <w:rFonts w:ascii="Times New Roman" w:hAnsi="Times New Roman" w:cs="Times New Roman"/>
          <w:bCs/>
          <w:sz w:val="24"/>
          <w:szCs w:val="24"/>
        </w:rPr>
        <w:t>(kg)</w:t>
      </w:r>
    </w:p>
    <w:p w14:paraId="0A35CD4C" w14:textId="02C06806" w:rsidR="00371986" w:rsidRPr="00A64071" w:rsidRDefault="006E33DB" w:rsidP="00177C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071">
        <w:rPr>
          <w:rFonts w:ascii="Times New Roman" w:hAnsi="Times New Roman" w:cs="Times New Roman"/>
          <w:bCs/>
          <w:sz w:val="24"/>
          <w:szCs w:val="24"/>
        </w:rPr>
        <w:t xml:space="preserve">e - </w:t>
      </w:r>
      <w:r w:rsidR="00371986" w:rsidRPr="00A640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C83">
        <w:rPr>
          <w:rFonts w:ascii="Times New Roman" w:hAnsi="Times New Roman" w:cs="Times New Roman"/>
          <w:bCs/>
          <w:sz w:val="24"/>
          <w:szCs w:val="24"/>
        </w:rPr>
        <w:t>u</w:t>
      </w:r>
      <w:r w:rsidRPr="00A64071">
        <w:rPr>
          <w:rFonts w:ascii="Times New Roman" w:hAnsi="Times New Roman" w:cs="Times New Roman"/>
          <w:bCs/>
          <w:sz w:val="24"/>
          <w:szCs w:val="24"/>
        </w:rPr>
        <w:t xml:space="preserve">kupna </w:t>
      </w:r>
      <w:r w:rsidR="00AB1D7D">
        <w:rPr>
          <w:rFonts w:ascii="Times New Roman" w:hAnsi="Times New Roman" w:cs="Times New Roman"/>
          <w:bCs/>
          <w:sz w:val="24"/>
          <w:szCs w:val="24"/>
        </w:rPr>
        <w:t xml:space="preserve">financijska </w:t>
      </w:r>
      <w:r w:rsidRPr="00A64071">
        <w:rPr>
          <w:rFonts w:ascii="Times New Roman" w:hAnsi="Times New Roman" w:cs="Times New Roman"/>
          <w:bCs/>
          <w:sz w:val="24"/>
          <w:szCs w:val="24"/>
        </w:rPr>
        <w:t>sredstva za provedbu Programa</w:t>
      </w:r>
      <w:r w:rsidR="00AB1D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1E3040" w14:textId="77777777" w:rsidR="006E33DB" w:rsidRPr="00A64071" w:rsidRDefault="006E33DB" w:rsidP="000C0C83">
      <w:pPr>
        <w:rPr>
          <w:rFonts w:cs="Times New Roman"/>
          <w:szCs w:val="24"/>
        </w:rPr>
      </w:pPr>
    </w:p>
    <w:p w14:paraId="339C17AA" w14:textId="6315A314" w:rsidR="007559BD" w:rsidRPr="00A64071" w:rsidRDefault="007B19FC" w:rsidP="00177CB7">
      <w:pPr>
        <w:pStyle w:val="Naslov1"/>
        <w:spacing w:before="0" w:line="276" w:lineRule="auto"/>
        <w:rPr>
          <w:rFonts w:cs="Times New Roman"/>
          <w:szCs w:val="24"/>
        </w:rPr>
      </w:pPr>
      <w:r w:rsidRPr="00A64071">
        <w:rPr>
          <w:rFonts w:cs="Times New Roman"/>
          <w:szCs w:val="24"/>
        </w:rPr>
        <w:t>7</w:t>
      </w:r>
      <w:r w:rsidR="005C7D3F" w:rsidRPr="00A64071">
        <w:rPr>
          <w:rFonts w:cs="Times New Roman"/>
          <w:szCs w:val="24"/>
        </w:rPr>
        <w:t xml:space="preserve">. </w:t>
      </w:r>
      <w:r w:rsidR="007559BD" w:rsidRPr="00A64071">
        <w:rPr>
          <w:rFonts w:cs="Times New Roman"/>
          <w:szCs w:val="24"/>
        </w:rPr>
        <w:t>OBLIK I NAČIN DODJELE POTPORE</w:t>
      </w:r>
    </w:p>
    <w:p w14:paraId="0644B472" w14:textId="33CA8AB5" w:rsidR="0051491C" w:rsidRPr="00A64071" w:rsidRDefault="00AD79F8" w:rsidP="00AB56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1">
        <w:rPr>
          <w:rFonts w:ascii="Times New Roman" w:hAnsi="Times New Roman" w:cs="Times New Roman"/>
          <w:sz w:val="24"/>
          <w:szCs w:val="24"/>
        </w:rPr>
        <w:t>Potpora se</w:t>
      </w:r>
      <w:r w:rsidR="00854538" w:rsidRPr="00A64071">
        <w:rPr>
          <w:rFonts w:ascii="Times New Roman" w:hAnsi="Times New Roman" w:cs="Times New Roman"/>
          <w:sz w:val="24"/>
          <w:szCs w:val="24"/>
        </w:rPr>
        <w:t xml:space="preserve"> dodjeljuje u </w:t>
      </w:r>
      <w:r w:rsidRPr="00A64071">
        <w:rPr>
          <w:rFonts w:ascii="Times New Roman" w:hAnsi="Times New Roman" w:cs="Times New Roman"/>
          <w:sz w:val="24"/>
          <w:szCs w:val="24"/>
        </w:rPr>
        <w:t xml:space="preserve">skladu s odjeljkom </w:t>
      </w:r>
      <w:r w:rsidR="00A50545" w:rsidRPr="00A64071">
        <w:rPr>
          <w:rFonts w:ascii="Times New Roman" w:hAnsi="Times New Roman" w:cs="Times New Roman"/>
          <w:sz w:val="24"/>
          <w:szCs w:val="24"/>
        </w:rPr>
        <w:t xml:space="preserve">2.1. točkom </w:t>
      </w:r>
      <w:r w:rsidR="00523600" w:rsidRPr="00A64071">
        <w:rPr>
          <w:rFonts w:ascii="Times New Roman" w:hAnsi="Times New Roman" w:cs="Times New Roman"/>
          <w:sz w:val="24"/>
          <w:szCs w:val="24"/>
        </w:rPr>
        <w:t>61</w:t>
      </w:r>
      <w:r w:rsidR="00D07BA8" w:rsidRPr="00A64071">
        <w:rPr>
          <w:rFonts w:ascii="Times New Roman" w:hAnsi="Times New Roman" w:cs="Times New Roman"/>
          <w:sz w:val="24"/>
          <w:szCs w:val="24"/>
        </w:rPr>
        <w:t xml:space="preserve"> </w:t>
      </w:r>
      <w:r w:rsidR="00DC4ED8" w:rsidRPr="00A64071">
        <w:rPr>
          <w:rFonts w:ascii="Times New Roman" w:hAnsi="Times New Roman" w:cs="Times New Roman"/>
          <w:sz w:val="24"/>
          <w:szCs w:val="24"/>
        </w:rPr>
        <w:t>Privremenog kriznog okvira</w:t>
      </w:r>
      <w:r w:rsidR="00116D61" w:rsidRPr="00A64071">
        <w:rPr>
          <w:rFonts w:ascii="Times New Roman" w:hAnsi="Times New Roman" w:cs="Times New Roman"/>
          <w:sz w:val="24"/>
          <w:szCs w:val="24"/>
        </w:rPr>
        <w:t xml:space="preserve"> </w:t>
      </w:r>
      <w:r w:rsidRPr="00A64071">
        <w:rPr>
          <w:rFonts w:ascii="Times New Roman" w:hAnsi="Times New Roman" w:cs="Times New Roman"/>
          <w:sz w:val="24"/>
          <w:szCs w:val="24"/>
        </w:rPr>
        <w:t xml:space="preserve">u obliku izravnih bespovratnih sredstava. </w:t>
      </w:r>
      <w:r w:rsidR="0051491C" w:rsidRPr="00A64071">
        <w:rPr>
          <w:rFonts w:ascii="Times New Roman" w:hAnsi="Times New Roman" w:cs="Times New Roman"/>
          <w:sz w:val="24"/>
          <w:szCs w:val="24"/>
        </w:rPr>
        <w:t>Svi iznosi potpore moraju biti bruto iznosi, tj. prije odbitka poreza ili drugih troškova.</w:t>
      </w:r>
    </w:p>
    <w:p w14:paraId="14CB2B2B" w14:textId="77777777" w:rsidR="00805044" w:rsidRPr="00A64071" w:rsidRDefault="00AD79F8" w:rsidP="00AB56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1">
        <w:rPr>
          <w:rFonts w:ascii="Times New Roman" w:hAnsi="Times New Roman" w:cs="Times New Roman"/>
          <w:sz w:val="24"/>
          <w:szCs w:val="24"/>
        </w:rPr>
        <w:t xml:space="preserve">Potpora se u cijelosti financira iz državnog proračuna Republike Hrvatske. </w:t>
      </w:r>
    </w:p>
    <w:p w14:paraId="3A0070C5" w14:textId="4CCA81AD" w:rsidR="00617F61" w:rsidRDefault="00617F61" w:rsidP="00617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1">
        <w:rPr>
          <w:rFonts w:ascii="Times New Roman" w:hAnsi="Times New Roman" w:cs="Times New Roman"/>
          <w:sz w:val="24"/>
          <w:szCs w:val="24"/>
        </w:rPr>
        <w:t>Ukupan iznos od 1.</w:t>
      </w:r>
      <w:r w:rsidR="0089248C">
        <w:rPr>
          <w:rFonts w:ascii="Times New Roman" w:hAnsi="Times New Roman" w:cs="Times New Roman"/>
          <w:sz w:val="24"/>
          <w:szCs w:val="24"/>
        </w:rPr>
        <w:t>55</w:t>
      </w:r>
      <w:r w:rsidRPr="00A64071">
        <w:rPr>
          <w:rFonts w:ascii="Times New Roman" w:hAnsi="Times New Roman" w:cs="Times New Roman"/>
          <w:sz w:val="24"/>
          <w:szCs w:val="24"/>
        </w:rPr>
        <w:t xml:space="preserve">0.000,00 eura će se proporcionalno rasporediti prihvatljivim korisnicima čiji su podaci o broju isporučitelja i sabranom mlijeku evidentirani u bazi podataka Jedinstvenog registra domaćih životinja u Aplikaciji za vođenje podataka o proizvodnji mlijeka u razdoblju od 1. siječnja 2022. do 31.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A64071">
        <w:rPr>
          <w:rFonts w:ascii="Times New Roman" w:hAnsi="Times New Roman" w:cs="Times New Roman"/>
          <w:sz w:val="24"/>
          <w:szCs w:val="24"/>
        </w:rPr>
        <w:t xml:space="preserve"> 2022. godine.</w:t>
      </w:r>
    </w:p>
    <w:p w14:paraId="2E4CF55B" w14:textId="77777777" w:rsidR="00617F61" w:rsidRPr="00A64071" w:rsidRDefault="00617F61" w:rsidP="00617F6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407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dostavljene dokumentacije, podataka iz dostupnih registara i za ovu svrhu zatraženih podataka iz drugih registara obavlja se administrativna obrada zahtjeva za potporu.</w:t>
      </w:r>
    </w:p>
    <w:p w14:paraId="2060BB5C" w14:textId="77777777" w:rsidR="00617F61" w:rsidRPr="00177CB7" w:rsidRDefault="00617F61" w:rsidP="00177CB7">
      <w:pPr>
        <w:spacing w:after="120"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50575A" w14:textId="77777777" w:rsidR="007559BD" w:rsidRPr="006746F5" w:rsidRDefault="007B19FC" w:rsidP="00177CB7">
      <w:pPr>
        <w:pStyle w:val="Naslov1"/>
        <w:spacing w:before="0" w:line="276" w:lineRule="auto"/>
        <w:rPr>
          <w:rFonts w:cs="Times New Roman"/>
          <w:szCs w:val="24"/>
        </w:rPr>
      </w:pPr>
      <w:r w:rsidRPr="006746F5">
        <w:rPr>
          <w:rFonts w:cs="Times New Roman"/>
          <w:szCs w:val="24"/>
        </w:rPr>
        <w:t>8</w:t>
      </w:r>
      <w:r w:rsidR="005C7D3F" w:rsidRPr="006746F5">
        <w:rPr>
          <w:rFonts w:cs="Times New Roman"/>
          <w:szCs w:val="24"/>
        </w:rPr>
        <w:t xml:space="preserve">. </w:t>
      </w:r>
      <w:r w:rsidR="0059225E" w:rsidRPr="006746F5">
        <w:rPr>
          <w:rFonts w:cs="Times New Roman"/>
          <w:szCs w:val="24"/>
        </w:rPr>
        <w:t>FINANCIJSKA SREDSTVA ZA PROVEDBU PROGRAMA</w:t>
      </w:r>
    </w:p>
    <w:p w14:paraId="769DBA76" w14:textId="0905B635" w:rsidR="001819C8" w:rsidRPr="006746F5" w:rsidRDefault="003B6828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>Ukupna sredstva za provedbu Programa za 2023. godinu u visini od 1.</w:t>
      </w:r>
      <w:r w:rsidR="0089248C">
        <w:rPr>
          <w:rFonts w:ascii="Times New Roman" w:hAnsi="Times New Roman" w:cs="Times New Roman"/>
          <w:sz w:val="24"/>
          <w:szCs w:val="24"/>
        </w:rPr>
        <w:t>55</w:t>
      </w:r>
      <w:r w:rsidRPr="006746F5">
        <w:rPr>
          <w:rFonts w:ascii="Times New Roman" w:hAnsi="Times New Roman" w:cs="Times New Roman"/>
          <w:sz w:val="24"/>
          <w:szCs w:val="24"/>
        </w:rPr>
        <w:t>0.000,00</w:t>
      </w:r>
      <w:r w:rsidR="002F55A7" w:rsidRPr="006746F5">
        <w:rPr>
          <w:rFonts w:ascii="Times New Roman" w:hAnsi="Times New Roman" w:cs="Times New Roman"/>
          <w:sz w:val="24"/>
          <w:szCs w:val="24"/>
        </w:rPr>
        <w:t xml:space="preserve"> eura</w:t>
      </w:r>
      <w:r w:rsidRPr="006746F5">
        <w:rPr>
          <w:rFonts w:ascii="Times New Roman" w:hAnsi="Times New Roman" w:cs="Times New Roman"/>
          <w:sz w:val="24"/>
          <w:szCs w:val="24"/>
        </w:rPr>
        <w:t xml:space="preserve"> osigurana su u Državnom proračunu Republike Hrvatske za 2023. godinu i projekcijama u 2024. i 2025. godinu.</w:t>
      </w:r>
    </w:p>
    <w:p w14:paraId="3C0993E7" w14:textId="77777777" w:rsidR="00AF545C" w:rsidRPr="006746F5" w:rsidRDefault="00AF545C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74112" w14:textId="77777777" w:rsidR="00AD3443" w:rsidRPr="006746F5" w:rsidRDefault="007B19FC" w:rsidP="00177CB7">
      <w:pPr>
        <w:pStyle w:val="Naslov1"/>
        <w:spacing w:before="0" w:line="276" w:lineRule="auto"/>
        <w:rPr>
          <w:rFonts w:cs="Times New Roman"/>
          <w:szCs w:val="24"/>
        </w:rPr>
      </w:pPr>
      <w:r w:rsidRPr="006746F5">
        <w:rPr>
          <w:rFonts w:cs="Times New Roman"/>
          <w:szCs w:val="24"/>
        </w:rPr>
        <w:t>9</w:t>
      </w:r>
      <w:r w:rsidR="00AD3443" w:rsidRPr="006746F5">
        <w:rPr>
          <w:rFonts w:cs="Times New Roman"/>
          <w:szCs w:val="24"/>
        </w:rPr>
        <w:t>. PROVEDBA PROGRAMA</w:t>
      </w:r>
    </w:p>
    <w:p w14:paraId="5D582149" w14:textId="77777777" w:rsidR="00CD6EBD" w:rsidRPr="006746F5" w:rsidRDefault="00AD3443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 xml:space="preserve">Ministarstvo poljoprivrede odgovorno je za izradu i upravljanje ovim Programom. Program se primjenjuje na cijelom području Republike Hrvatske. </w:t>
      </w:r>
    </w:p>
    <w:p w14:paraId="1901CDE1" w14:textId="77777777" w:rsidR="00D57AEA" w:rsidRPr="006746F5" w:rsidRDefault="00D57AEA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>Provedba ovog Programa propisat će se Pravilnikom, a provodit će ga Agencija za plaćanja</w:t>
      </w:r>
      <w:r w:rsidR="00E52444" w:rsidRPr="006746F5">
        <w:rPr>
          <w:rFonts w:ascii="Times New Roman" w:hAnsi="Times New Roman" w:cs="Times New Roman"/>
          <w:sz w:val="24"/>
          <w:szCs w:val="24"/>
        </w:rPr>
        <w:t xml:space="preserve"> u poljoprivredi ribarstvu i ruralnom razvoju</w:t>
      </w:r>
      <w:r w:rsidRPr="006746F5">
        <w:rPr>
          <w:rFonts w:ascii="Times New Roman" w:hAnsi="Times New Roman" w:cs="Times New Roman"/>
          <w:sz w:val="24"/>
          <w:szCs w:val="24"/>
        </w:rPr>
        <w:t xml:space="preserve">. Pravilnikom će se propisati </w:t>
      </w:r>
      <w:r w:rsidR="001B33BE" w:rsidRPr="006746F5">
        <w:rPr>
          <w:rFonts w:ascii="Times New Roman" w:hAnsi="Times New Roman" w:cs="Times New Roman"/>
          <w:sz w:val="24"/>
          <w:szCs w:val="24"/>
        </w:rPr>
        <w:t xml:space="preserve">detaljni </w:t>
      </w:r>
      <w:r w:rsidRPr="006746F5">
        <w:rPr>
          <w:rFonts w:ascii="Times New Roman" w:hAnsi="Times New Roman" w:cs="Times New Roman"/>
          <w:sz w:val="24"/>
          <w:szCs w:val="24"/>
        </w:rPr>
        <w:t>uvjeti prihvatljivosti</w:t>
      </w:r>
      <w:r w:rsidR="001B33BE" w:rsidRPr="006746F5">
        <w:rPr>
          <w:rFonts w:ascii="Times New Roman" w:hAnsi="Times New Roman" w:cs="Times New Roman"/>
          <w:sz w:val="24"/>
          <w:szCs w:val="24"/>
        </w:rPr>
        <w:t xml:space="preserve"> te potrebni dokazi o ispunjavanju uvjeta prihvatljivosti</w:t>
      </w:r>
      <w:r w:rsidRPr="006746F5">
        <w:rPr>
          <w:rFonts w:ascii="Times New Roman" w:hAnsi="Times New Roman" w:cs="Times New Roman"/>
          <w:sz w:val="24"/>
          <w:szCs w:val="24"/>
        </w:rPr>
        <w:t>, razdoblje i način podnošenja zahtjeva za potporu, administrativna kontrola, isplata i povrat sredstava.</w:t>
      </w:r>
    </w:p>
    <w:p w14:paraId="4BFAFC98" w14:textId="1FF37376" w:rsidR="007F408F" w:rsidRDefault="00032F1B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CA7">
        <w:rPr>
          <w:rFonts w:ascii="Times New Roman" w:hAnsi="Times New Roman" w:cs="Times New Roman"/>
          <w:sz w:val="24"/>
          <w:szCs w:val="24"/>
        </w:rPr>
        <w:t xml:space="preserve">Ministarstvo </w:t>
      </w:r>
      <w:r>
        <w:rPr>
          <w:rFonts w:ascii="Times New Roman" w:hAnsi="Times New Roman" w:cs="Times New Roman"/>
          <w:sz w:val="24"/>
          <w:szCs w:val="24"/>
        </w:rPr>
        <w:t xml:space="preserve">poljoprivrede </w:t>
      </w:r>
      <w:r w:rsidRPr="00615CA7">
        <w:rPr>
          <w:rFonts w:ascii="Times New Roman" w:hAnsi="Times New Roman" w:cs="Times New Roman"/>
          <w:sz w:val="24"/>
          <w:szCs w:val="24"/>
        </w:rPr>
        <w:t>je poštovalo tzv. “stand still clause“, odnosno nije dodjeljivalo potporu temeljem ovog Programa prije dobivanja odobrenja Europske komisije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4853">
        <w:rPr>
          <w:rFonts w:ascii="Times New Roman" w:hAnsi="Times New Roman" w:cs="Times New Roman"/>
          <w:sz w:val="24"/>
          <w:szCs w:val="24"/>
        </w:rPr>
        <w:t xml:space="preserve"> </w:t>
      </w:r>
      <w:r w:rsidRPr="00BE0202">
        <w:rPr>
          <w:rFonts w:ascii="Times New Roman" w:hAnsi="Times New Roman" w:cs="Times New Roman"/>
          <w:sz w:val="24"/>
          <w:szCs w:val="24"/>
        </w:rPr>
        <w:t>a u skladu s odredbama Privremenog kriznog okvira</w:t>
      </w:r>
      <w:r>
        <w:rPr>
          <w:rFonts w:ascii="Times New Roman" w:hAnsi="Times New Roman" w:cs="Times New Roman"/>
          <w:sz w:val="24"/>
          <w:szCs w:val="24"/>
        </w:rPr>
        <w:t xml:space="preserve">. Europska komisija odobrila je ovaj Program 25. srpnja 2023. godine te je isti registriran pod oznakom </w:t>
      </w:r>
      <w:r w:rsidRPr="00032F1B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2F1B">
        <w:rPr>
          <w:rFonts w:ascii="Times New Roman" w:hAnsi="Times New Roman" w:cs="Times New Roman"/>
          <w:sz w:val="24"/>
          <w:szCs w:val="24"/>
        </w:rPr>
        <w:t>108270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79C99E" w14:textId="77777777" w:rsidR="00032F1B" w:rsidRPr="00032F1B" w:rsidRDefault="00032F1B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94209" w14:textId="77777777" w:rsidR="005F2867" w:rsidRPr="006746F5" w:rsidRDefault="007B19FC" w:rsidP="00177CB7">
      <w:pPr>
        <w:spacing w:after="120" w:line="276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746F5">
        <w:rPr>
          <w:rFonts w:ascii="Times New Roman" w:eastAsiaTheme="majorEastAsia" w:hAnsi="Times New Roman" w:cs="Times New Roman"/>
          <w:b/>
          <w:sz w:val="24"/>
          <w:szCs w:val="24"/>
        </w:rPr>
        <w:t>10</w:t>
      </w:r>
      <w:r w:rsidR="005F2867" w:rsidRPr="006746F5">
        <w:rPr>
          <w:rFonts w:ascii="Times New Roman" w:eastAsiaTheme="majorEastAsia" w:hAnsi="Times New Roman" w:cs="Times New Roman"/>
          <w:b/>
          <w:sz w:val="24"/>
          <w:szCs w:val="24"/>
        </w:rPr>
        <w:t xml:space="preserve">. PRAVILA O DODJELI POTPORE </w:t>
      </w:r>
    </w:p>
    <w:p w14:paraId="3C2745E9" w14:textId="77777777" w:rsidR="00B75AA2" w:rsidRPr="006746F5" w:rsidRDefault="00B75AA2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9204669"/>
      <w:r w:rsidRPr="006746F5">
        <w:rPr>
          <w:rFonts w:ascii="Times New Roman" w:hAnsi="Times New Roman" w:cs="Times New Roman"/>
          <w:sz w:val="24"/>
          <w:szCs w:val="24"/>
        </w:rPr>
        <w:t>Prema ovom Programu grupa povezanih poduzeća smatra se jednim poduzetnikom.</w:t>
      </w:r>
    </w:p>
    <w:bookmarkEnd w:id="0"/>
    <w:p w14:paraId="547A28EB" w14:textId="2824224F" w:rsidR="00F4653E" w:rsidRPr="006746F5" w:rsidRDefault="00D37A36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 xml:space="preserve">Potpore iz ovog Programa zbrajaju se s potporama odobrenim na temelju Privremenog kriznog okvira sukladno odredbama istog. </w:t>
      </w:r>
    </w:p>
    <w:p w14:paraId="6D809A8E" w14:textId="77777777" w:rsidR="005F2867" w:rsidRPr="006746F5" w:rsidRDefault="005F2867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lastRenderedPageBreak/>
        <w:t>Potpore iz ovog Programa mogu se zbrajati s potporama odobrenim na temelju</w:t>
      </w:r>
      <w:r w:rsidR="00AE58E2" w:rsidRPr="006746F5">
        <w:rPr>
          <w:rFonts w:ascii="Times New Roman" w:hAnsi="Times New Roman" w:cs="Times New Roman"/>
          <w:sz w:val="24"/>
          <w:szCs w:val="24"/>
        </w:rPr>
        <w:t xml:space="preserve"> Uredbe Komisije (EU) br. 1407/2013</w:t>
      </w:r>
      <w:r w:rsidR="00A52017" w:rsidRPr="006746F5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="00AE58E2" w:rsidRPr="006746F5">
        <w:rPr>
          <w:rFonts w:ascii="Times New Roman" w:hAnsi="Times New Roman" w:cs="Times New Roman"/>
          <w:sz w:val="24"/>
          <w:szCs w:val="24"/>
        </w:rPr>
        <w:t xml:space="preserve"> </w:t>
      </w:r>
      <w:r w:rsidRPr="006746F5">
        <w:rPr>
          <w:rFonts w:ascii="Times New Roman" w:hAnsi="Times New Roman" w:cs="Times New Roman"/>
          <w:sz w:val="24"/>
          <w:szCs w:val="24"/>
        </w:rPr>
        <w:t>ili s potporom na temelju Uredbe o poljoprivrednom izuzeću</w:t>
      </w:r>
      <w:r w:rsidR="008A7945" w:rsidRPr="006746F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746F5">
        <w:rPr>
          <w:rFonts w:ascii="Times New Roman" w:hAnsi="Times New Roman" w:cs="Times New Roman"/>
          <w:sz w:val="24"/>
          <w:szCs w:val="24"/>
        </w:rPr>
        <w:t xml:space="preserve"> uz poštivanje odredbi o zbrajanju iz tih uredbi. </w:t>
      </w:r>
    </w:p>
    <w:p w14:paraId="79B63BF5" w14:textId="77777777" w:rsidR="005F2867" w:rsidRPr="006746F5" w:rsidRDefault="005F2867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 xml:space="preserve">Prema ovom Programu ne mogu se dodijeliti potpore poduzetnicima koji podliježu neizvršenom nalogu za povrat sredstava na temelju prethodne odluke Europske komisije kojom se potpora ocjenjuje nezakonitom i nespojivom s unutarnjim tržištem. </w:t>
      </w:r>
    </w:p>
    <w:p w14:paraId="5F27284D" w14:textId="77777777" w:rsidR="005F2867" w:rsidRPr="006746F5" w:rsidRDefault="005F2867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 xml:space="preserve">Potpore na temelju ovog Programa ne dodjeljuju se poduzetnicima na koje se primjenjuju sankcije koje je donijela EU, uključujući, ali ne ograničavajući se na: </w:t>
      </w:r>
    </w:p>
    <w:p w14:paraId="7C420D60" w14:textId="77777777" w:rsidR="005F2867" w:rsidRPr="006746F5" w:rsidRDefault="005F2867" w:rsidP="00AB56E3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 xml:space="preserve">- osobe, subjekte ili tijela posebno navedene u pravnim aktima kojima se izriču te sankcije </w:t>
      </w:r>
    </w:p>
    <w:p w14:paraId="0D08224D" w14:textId="77777777" w:rsidR="00B14741" w:rsidRPr="006746F5" w:rsidRDefault="005F2867" w:rsidP="00AB56E3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 xml:space="preserve">- poduzetnike koji su u vlasništvu ili pod kontrolom osoba, subjekata ili tijela na koje se primjenjuju sankcije koje je donijela EU ili </w:t>
      </w:r>
    </w:p>
    <w:p w14:paraId="0C18925B" w14:textId="77777777" w:rsidR="005F2867" w:rsidRPr="006746F5" w:rsidRDefault="005F2867" w:rsidP="00AB56E3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 xml:space="preserve">- poduzetnike koji djeluju u sektorima na koje se primjenjuju sankcije koje je donijela EU, u mjeri u kojoj bi se potporom ugrozili ciljevi odgovarajućih sankcija. </w:t>
      </w:r>
    </w:p>
    <w:p w14:paraId="25B3713F" w14:textId="77777777" w:rsidR="00F4653E" w:rsidRPr="00177CB7" w:rsidRDefault="00F4653E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E037F" w14:textId="77777777" w:rsidR="005F2867" w:rsidRPr="006746F5" w:rsidRDefault="005F2867" w:rsidP="00177CB7">
      <w:pPr>
        <w:spacing w:after="120" w:line="276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746F5"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="007B19FC" w:rsidRPr="006746F5"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Pr="006746F5">
        <w:rPr>
          <w:rFonts w:ascii="Times New Roman" w:eastAsiaTheme="majorEastAsia" w:hAnsi="Times New Roman" w:cs="Times New Roman"/>
          <w:b/>
          <w:sz w:val="24"/>
          <w:szCs w:val="24"/>
        </w:rPr>
        <w:t xml:space="preserve">. PRAĆENJE I IZVJEŠĆIVANJE </w:t>
      </w:r>
    </w:p>
    <w:p w14:paraId="4F61C8A0" w14:textId="77777777" w:rsidR="00617F61" w:rsidRPr="00C04B70" w:rsidRDefault="00617F61" w:rsidP="00617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70">
        <w:rPr>
          <w:rFonts w:ascii="Times New Roman" w:hAnsi="Times New Roman" w:cs="Times New Roman"/>
          <w:sz w:val="24"/>
          <w:szCs w:val="24"/>
        </w:rPr>
        <w:t>Korisnici potpore koji smanje količine otkupljenog mlijeka tijekom 2023. godine do 20% u odnosu na prosjek dvogodišnjeg otkupa u 2021. i 2022. godini, u obvezi su vratiti iznos potpore i to u jednakom postotnom iznosu na ukupno ostvarenu potporu koliko je u postotnom iznosu utvrđeno smanjenje otkupa mlijeka.</w:t>
      </w:r>
    </w:p>
    <w:p w14:paraId="755A8421" w14:textId="77777777" w:rsidR="00617F61" w:rsidRPr="00C04B70" w:rsidRDefault="00617F61" w:rsidP="00617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70">
        <w:rPr>
          <w:rFonts w:ascii="Times New Roman" w:hAnsi="Times New Roman" w:cs="Times New Roman"/>
          <w:sz w:val="24"/>
          <w:szCs w:val="24"/>
        </w:rPr>
        <w:t xml:space="preserve">Korisnici koji tijekom 2023. godine budu smanjili količinu otkupljenog mlijeka za više od 20% u odnosu na prosjek dvogodišnjeg otkupa u 2021. i 2022. godini obvezuju se da će vratiti ukupan iznos potpore dodijeljen kroz ovaj Program. </w:t>
      </w:r>
    </w:p>
    <w:p w14:paraId="2C8BD64F" w14:textId="77777777" w:rsidR="00617F61" w:rsidRPr="00C04B70" w:rsidRDefault="00617F61" w:rsidP="00617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70">
        <w:rPr>
          <w:rFonts w:ascii="Times New Roman" w:hAnsi="Times New Roman" w:cs="Times New Roman"/>
          <w:sz w:val="24"/>
          <w:szCs w:val="24"/>
        </w:rPr>
        <w:t xml:space="preserve">Korisnici potpore obvezuju se da tijekom 2023. godine neće jednostrano raskidati ugovorne odnose s primarnim proizvođačima mlijeka. </w:t>
      </w:r>
    </w:p>
    <w:p w14:paraId="0758D8D6" w14:textId="7BD62EBE" w:rsidR="003B1B6D" w:rsidRPr="006746F5" w:rsidRDefault="005F2867" w:rsidP="00177C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F5">
        <w:rPr>
          <w:rFonts w:ascii="Times New Roman" w:hAnsi="Times New Roman" w:cs="Times New Roman"/>
          <w:sz w:val="24"/>
          <w:szCs w:val="24"/>
        </w:rPr>
        <w:t xml:space="preserve">U skladu s odjeljkom 3. </w:t>
      </w:r>
      <w:r w:rsidR="00DC4ED8" w:rsidRPr="006746F5">
        <w:rPr>
          <w:rFonts w:ascii="Times New Roman" w:hAnsi="Times New Roman" w:cs="Times New Roman"/>
          <w:sz w:val="24"/>
          <w:szCs w:val="24"/>
        </w:rPr>
        <w:t>Privremenog kriznog okvira</w:t>
      </w:r>
      <w:r w:rsidRPr="006746F5">
        <w:rPr>
          <w:rFonts w:ascii="Times New Roman" w:hAnsi="Times New Roman" w:cs="Times New Roman"/>
          <w:sz w:val="24"/>
          <w:szCs w:val="24"/>
        </w:rPr>
        <w:t xml:space="preserve"> Ministarstvo poljoprivrede se obvezuje poštivati obveze praćenja i izvješćivanja utvrđene u istom odjeljku. </w:t>
      </w:r>
    </w:p>
    <w:sectPr w:rsidR="003B1B6D" w:rsidRPr="0067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60C4" w14:textId="77777777" w:rsidR="00182AB8" w:rsidRDefault="00182AB8" w:rsidP="00A52017">
      <w:pPr>
        <w:spacing w:after="0" w:line="240" w:lineRule="auto"/>
      </w:pPr>
      <w:r>
        <w:separator/>
      </w:r>
    </w:p>
  </w:endnote>
  <w:endnote w:type="continuationSeparator" w:id="0">
    <w:p w14:paraId="7BA3B4F5" w14:textId="77777777" w:rsidR="00182AB8" w:rsidRDefault="00182AB8" w:rsidP="00A5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69F3" w14:textId="77777777" w:rsidR="00182AB8" w:rsidRDefault="00182AB8" w:rsidP="00A52017">
      <w:pPr>
        <w:spacing w:after="0" w:line="240" w:lineRule="auto"/>
      </w:pPr>
      <w:r>
        <w:separator/>
      </w:r>
    </w:p>
  </w:footnote>
  <w:footnote w:type="continuationSeparator" w:id="0">
    <w:p w14:paraId="05BE182D" w14:textId="77777777" w:rsidR="00182AB8" w:rsidRDefault="00182AB8" w:rsidP="00A52017">
      <w:pPr>
        <w:spacing w:after="0" w:line="240" w:lineRule="auto"/>
      </w:pPr>
      <w:r>
        <w:continuationSeparator/>
      </w:r>
    </w:p>
  </w:footnote>
  <w:footnote w:id="1">
    <w:p w14:paraId="3BF32A1F" w14:textId="77777777" w:rsidR="00A52017" w:rsidRPr="007C7492" w:rsidRDefault="00A52017">
      <w:pPr>
        <w:pStyle w:val="Tekstfusnote"/>
        <w:rPr>
          <w:rFonts w:ascii="Times New Roman" w:hAnsi="Times New Roman" w:cs="Times New Roman"/>
          <w:sz w:val="16"/>
          <w:szCs w:val="16"/>
        </w:rPr>
      </w:pPr>
      <w:r w:rsidRPr="007C7492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7C7492">
        <w:rPr>
          <w:rFonts w:ascii="Times New Roman" w:hAnsi="Times New Roman" w:cs="Times New Roman"/>
          <w:sz w:val="16"/>
          <w:szCs w:val="16"/>
        </w:rPr>
        <w:t xml:space="preserve"> Uredba Komisije (EU) br. 1407/2013 od 18. prosinca 2013. o primjeni članaka 107. i 108. Ugovora o funkcioniranju Europske unije na de minimis potpore (Tekst značajan za EGP) (SL L 352/1, 24.12.2013.) kako je posljednji put izmijenjena Uredbom Komisije (EU) 2020/972 od 2. srpnja 2022. o izmjeni Uredbe (EU) br. 1407/2013 u pogledu njezina produljenja i o izmjeni Uredbe (EU) br. 651/2014 u pogledu njezina produljenja i odgovarajućih prilagodbi (Tekst značajan za EGP) (SL L 215/3, 7.7.2020.)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1D"/>
    <w:multiLevelType w:val="hybridMultilevel"/>
    <w:tmpl w:val="00F86658"/>
    <w:lvl w:ilvl="0" w:tplc="08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D454AD"/>
    <w:multiLevelType w:val="hybridMultilevel"/>
    <w:tmpl w:val="45B8FCDA"/>
    <w:lvl w:ilvl="0" w:tplc="BC8CC5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40BA"/>
    <w:multiLevelType w:val="multilevel"/>
    <w:tmpl w:val="E7B2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20F1A"/>
    <w:multiLevelType w:val="hybridMultilevel"/>
    <w:tmpl w:val="149281AC"/>
    <w:lvl w:ilvl="0" w:tplc="E2C0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07757"/>
    <w:multiLevelType w:val="hybridMultilevel"/>
    <w:tmpl w:val="297AB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1487B"/>
    <w:multiLevelType w:val="hybridMultilevel"/>
    <w:tmpl w:val="F9305BCE"/>
    <w:lvl w:ilvl="0" w:tplc="2EC6E4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20008"/>
    <w:multiLevelType w:val="hybridMultilevel"/>
    <w:tmpl w:val="4EFC9FDA"/>
    <w:lvl w:ilvl="0" w:tplc="63B82816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50FAB"/>
    <w:multiLevelType w:val="hybridMultilevel"/>
    <w:tmpl w:val="69508134"/>
    <w:lvl w:ilvl="0" w:tplc="73C6DFEE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92614"/>
    <w:multiLevelType w:val="hybridMultilevel"/>
    <w:tmpl w:val="03308B9E"/>
    <w:lvl w:ilvl="0" w:tplc="63B82816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D3E50"/>
    <w:multiLevelType w:val="multilevel"/>
    <w:tmpl w:val="960A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878550">
    <w:abstractNumId w:val="5"/>
  </w:num>
  <w:num w:numId="2" w16cid:durableId="286350454">
    <w:abstractNumId w:val="6"/>
  </w:num>
  <w:num w:numId="3" w16cid:durableId="985862006">
    <w:abstractNumId w:val="0"/>
  </w:num>
  <w:num w:numId="4" w16cid:durableId="1500077363">
    <w:abstractNumId w:val="2"/>
  </w:num>
  <w:num w:numId="5" w16cid:durableId="1163010460">
    <w:abstractNumId w:val="9"/>
  </w:num>
  <w:num w:numId="6" w16cid:durableId="1560748497">
    <w:abstractNumId w:val="8"/>
  </w:num>
  <w:num w:numId="7" w16cid:durableId="1238976333">
    <w:abstractNumId w:val="1"/>
  </w:num>
  <w:num w:numId="8" w16cid:durableId="728456710">
    <w:abstractNumId w:val="4"/>
  </w:num>
  <w:num w:numId="9" w16cid:durableId="1940798115">
    <w:abstractNumId w:val="3"/>
  </w:num>
  <w:num w:numId="10" w16cid:durableId="970675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24"/>
    <w:rsid w:val="00003263"/>
    <w:rsid w:val="00005D9E"/>
    <w:rsid w:val="00012AF5"/>
    <w:rsid w:val="00013635"/>
    <w:rsid w:val="0001723F"/>
    <w:rsid w:val="0002003B"/>
    <w:rsid w:val="00021F29"/>
    <w:rsid w:val="00032F1B"/>
    <w:rsid w:val="00033DD6"/>
    <w:rsid w:val="000400BC"/>
    <w:rsid w:val="000426DE"/>
    <w:rsid w:val="000429C3"/>
    <w:rsid w:val="000430FD"/>
    <w:rsid w:val="00044053"/>
    <w:rsid w:val="0004484B"/>
    <w:rsid w:val="000534AC"/>
    <w:rsid w:val="000548F0"/>
    <w:rsid w:val="00056FF9"/>
    <w:rsid w:val="00067A32"/>
    <w:rsid w:val="0007637C"/>
    <w:rsid w:val="000765B1"/>
    <w:rsid w:val="000823E9"/>
    <w:rsid w:val="00090F78"/>
    <w:rsid w:val="000951DC"/>
    <w:rsid w:val="00096C5A"/>
    <w:rsid w:val="000A4594"/>
    <w:rsid w:val="000A4BD2"/>
    <w:rsid w:val="000A63A5"/>
    <w:rsid w:val="000B46C1"/>
    <w:rsid w:val="000B6508"/>
    <w:rsid w:val="000B6D39"/>
    <w:rsid w:val="000B7475"/>
    <w:rsid w:val="000B7845"/>
    <w:rsid w:val="000C0C83"/>
    <w:rsid w:val="000C19CC"/>
    <w:rsid w:val="000C270A"/>
    <w:rsid w:val="000C3DF6"/>
    <w:rsid w:val="000C3E1E"/>
    <w:rsid w:val="000C48D3"/>
    <w:rsid w:val="000D0515"/>
    <w:rsid w:val="000D2FB7"/>
    <w:rsid w:val="000D551F"/>
    <w:rsid w:val="000D6754"/>
    <w:rsid w:val="000F4DA5"/>
    <w:rsid w:val="00106019"/>
    <w:rsid w:val="001071C3"/>
    <w:rsid w:val="00107DC3"/>
    <w:rsid w:val="0011050B"/>
    <w:rsid w:val="00111A48"/>
    <w:rsid w:val="001143BC"/>
    <w:rsid w:val="00115131"/>
    <w:rsid w:val="00116D61"/>
    <w:rsid w:val="001222BD"/>
    <w:rsid w:val="00130DD7"/>
    <w:rsid w:val="00136FF9"/>
    <w:rsid w:val="00137FEF"/>
    <w:rsid w:val="00145279"/>
    <w:rsid w:val="00154BBC"/>
    <w:rsid w:val="001556AF"/>
    <w:rsid w:val="0015628C"/>
    <w:rsid w:val="001633FF"/>
    <w:rsid w:val="00167D12"/>
    <w:rsid w:val="00171482"/>
    <w:rsid w:val="001714D2"/>
    <w:rsid w:val="00172286"/>
    <w:rsid w:val="00172A98"/>
    <w:rsid w:val="00177CB7"/>
    <w:rsid w:val="00180670"/>
    <w:rsid w:val="001819C8"/>
    <w:rsid w:val="00182AB8"/>
    <w:rsid w:val="001908A2"/>
    <w:rsid w:val="00191117"/>
    <w:rsid w:val="001940F0"/>
    <w:rsid w:val="0019756A"/>
    <w:rsid w:val="001A78CF"/>
    <w:rsid w:val="001B33BE"/>
    <w:rsid w:val="001B3C48"/>
    <w:rsid w:val="001B676A"/>
    <w:rsid w:val="001D61C3"/>
    <w:rsid w:val="001D77F7"/>
    <w:rsid w:val="001E5160"/>
    <w:rsid w:val="001F0FA5"/>
    <w:rsid w:val="001F2209"/>
    <w:rsid w:val="001F42E0"/>
    <w:rsid w:val="00203480"/>
    <w:rsid w:val="002069AC"/>
    <w:rsid w:val="00210007"/>
    <w:rsid w:val="002100DF"/>
    <w:rsid w:val="00212F47"/>
    <w:rsid w:val="0021504F"/>
    <w:rsid w:val="0021676C"/>
    <w:rsid w:val="00220DBB"/>
    <w:rsid w:val="00227123"/>
    <w:rsid w:val="0023532D"/>
    <w:rsid w:val="002367E0"/>
    <w:rsid w:val="00245A73"/>
    <w:rsid w:val="002502E9"/>
    <w:rsid w:val="002553B0"/>
    <w:rsid w:val="00255DA7"/>
    <w:rsid w:val="0026441F"/>
    <w:rsid w:val="00266305"/>
    <w:rsid w:val="00267985"/>
    <w:rsid w:val="00277C71"/>
    <w:rsid w:val="00281140"/>
    <w:rsid w:val="00290F69"/>
    <w:rsid w:val="00292339"/>
    <w:rsid w:val="0029524D"/>
    <w:rsid w:val="002A0F49"/>
    <w:rsid w:val="002A10A7"/>
    <w:rsid w:val="002A58E7"/>
    <w:rsid w:val="002B5AE4"/>
    <w:rsid w:val="002B6167"/>
    <w:rsid w:val="002B6D5C"/>
    <w:rsid w:val="002B79B6"/>
    <w:rsid w:val="002C1B6A"/>
    <w:rsid w:val="002C5316"/>
    <w:rsid w:val="002D0A9B"/>
    <w:rsid w:val="002D213B"/>
    <w:rsid w:val="002D3E9E"/>
    <w:rsid w:val="002D492C"/>
    <w:rsid w:val="002E2754"/>
    <w:rsid w:val="002E5C7B"/>
    <w:rsid w:val="002F4222"/>
    <w:rsid w:val="002F55A7"/>
    <w:rsid w:val="00301C99"/>
    <w:rsid w:val="00303AE5"/>
    <w:rsid w:val="003077CA"/>
    <w:rsid w:val="00312CD7"/>
    <w:rsid w:val="003174DB"/>
    <w:rsid w:val="00317DFB"/>
    <w:rsid w:val="00320A65"/>
    <w:rsid w:val="0032350F"/>
    <w:rsid w:val="00325C6E"/>
    <w:rsid w:val="00326D32"/>
    <w:rsid w:val="0033137D"/>
    <w:rsid w:val="00343572"/>
    <w:rsid w:val="003436E6"/>
    <w:rsid w:val="003469B2"/>
    <w:rsid w:val="00347D35"/>
    <w:rsid w:val="0035321A"/>
    <w:rsid w:val="003553C8"/>
    <w:rsid w:val="00361356"/>
    <w:rsid w:val="00363ADE"/>
    <w:rsid w:val="00371986"/>
    <w:rsid w:val="00374B7E"/>
    <w:rsid w:val="00375820"/>
    <w:rsid w:val="00377F3E"/>
    <w:rsid w:val="00380A80"/>
    <w:rsid w:val="0038687B"/>
    <w:rsid w:val="00391468"/>
    <w:rsid w:val="00392E27"/>
    <w:rsid w:val="00394463"/>
    <w:rsid w:val="00394E2C"/>
    <w:rsid w:val="00394E31"/>
    <w:rsid w:val="003953C9"/>
    <w:rsid w:val="003A05E1"/>
    <w:rsid w:val="003B1B6D"/>
    <w:rsid w:val="003B6828"/>
    <w:rsid w:val="003C4946"/>
    <w:rsid w:val="003C4CD0"/>
    <w:rsid w:val="003C6D77"/>
    <w:rsid w:val="003D0153"/>
    <w:rsid w:val="003D07D6"/>
    <w:rsid w:val="003E0375"/>
    <w:rsid w:val="003E60B1"/>
    <w:rsid w:val="003F2DB1"/>
    <w:rsid w:val="003F2FDC"/>
    <w:rsid w:val="0040470A"/>
    <w:rsid w:val="004051BC"/>
    <w:rsid w:val="00407856"/>
    <w:rsid w:val="00425BB3"/>
    <w:rsid w:val="00430C88"/>
    <w:rsid w:val="00430E48"/>
    <w:rsid w:val="00435AC3"/>
    <w:rsid w:val="00435B89"/>
    <w:rsid w:val="004368F7"/>
    <w:rsid w:val="004414CD"/>
    <w:rsid w:val="00444F62"/>
    <w:rsid w:val="00445FF6"/>
    <w:rsid w:val="0045177F"/>
    <w:rsid w:val="00457B21"/>
    <w:rsid w:val="00463B96"/>
    <w:rsid w:val="004644A6"/>
    <w:rsid w:val="004700E9"/>
    <w:rsid w:val="004703A2"/>
    <w:rsid w:val="00470446"/>
    <w:rsid w:val="00473A91"/>
    <w:rsid w:val="0047782E"/>
    <w:rsid w:val="00483071"/>
    <w:rsid w:val="00484F7C"/>
    <w:rsid w:val="00486FF8"/>
    <w:rsid w:val="00492538"/>
    <w:rsid w:val="00493CD1"/>
    <w:rsid w:val="004A2642"/>
    <w:rsid w:val="004A3E41"/>
    <w:rsid w:val="004A5AB7"/>
    <w:rsid w:val="004A7E37"/>
    <w:rsid w:val="004C1255"/>
    <w:rsid w:val="004D2789"/>
    <w:rsid w:val="004D7083"/>
    <w:rsid w:val="004D7698"/>
    <w:rsid w:val="004E67E7"/>
    <w:rsid w:val="004F0CB6"/>
    <w:rsid w:val="004F3A35"/>
    <w:rsid w:val="004F4B2B"/>
    <w:rsid w:val="004F60BB"/>
    <w:rsid w:val="004F73C1"/>
    <w:rsid w:val="00504298"/>
    <w:rsid w:val="00511AA2"/>
    <w:rsid w:val="0051491C"/>
    <w:rsid w:val="00515D77"/>
    <w:rsid w:val="00517F6B"/>
    <w:rsid w:val="00523600"/>
    <w:rsid w:val="005313D4"/>
    <w:rsid w:val="005433D7"/>
    <w:rsid w:val="00545789"/>
    <w:rsid w:val="00545E0E"/>
    <w:rsid w:val="005521D8"/>
    <w:rsid w:val="00552847"/>
    <w:rsid w:val="005537C2"/>
    <w:rsid w:val="00556248"/>
    <w:rsid w:val="00575A13"/>
    <w:rsid w:val="00583D78"/>
    <w:rsid w:val="0059225E"/>
    <w:rsid w:val="0059731A"/>
    <w:rsid w:val="005A455C"/>
    <w:rsid w:val="005A545D"/>
    <w:rsid w:val="005A67A8"/>
    <w:rsid w:val="005C7D3F"/>
    <w:rsid w:val="005E15B8"/>
    <w:rsid w:val="005E215A"/>
    <w:rsid w:val="005E48D8"/>
    <w:rsid w:val="005F2867"/>
    <w:rsid w:val="005F463A"/>
    <w:rsid w:val="00615FCD"/>
    <w:rsid w:val="00616EF7"/>
    <w:rsid w:val="00617F61"/>
    <w:rsid w:val="00621526"/>
    <w:rsid w:val="0062199E"/>
    <w:rsid w:val="0064299B"/>
    <w:rsid w:val="00643A1D"/>
    <w:rsid w:val="00647E20"/>
    <w:rsid w:val="00652375"/>
    <w:rsid w:val="00653B3F"/>
    <w:rsid w:val="006561D7"/>
    <w:rsid w:val="00657607"/>
    <w:rsid w:val="0066098C"/>
    <w:rsid w:val="00660C50"/>
    <w:rsid w:val="0066240C"/>
    <w:rsid w:val="00662D68"/>
    <w:rsid w:val="00663450"/>
    <w:rsid w:val="006671D5"/>
    <w:rsid w:val="00671DAF"/>
    <w:rsid w:val="006746F5"/>
    <w:rsid w:val="00676FE5"/>
    <w:rsid w:val="00680664"/>
    <w:rsid w:val="006837D3"/>
    <w:rsid w:val="00686540"/>
    <w:rsid w:val="0068721B"/>
    <w:rsid w:val="006A29EF"/>
    <w:rsid w:val="006A2C3F"/>
    <w:rsid w:val="006A3A10"/>
    <w:rsid w:val="006A3EDC"/>
    <w:rsid w:val="006A5438"/>
    <w:rsid w:val="006B1B4A"/>
    <w:rsid w:val="006C41B9"/>
    <w:rsid w:val="006C63D6"/>
    <w:rsid w:val="006C7CE2"/>
    <w:rsid w:val="006D0B86"/>
    <w:rsid w:val="006D212C"/>
    <w:rsid w:val="006D49F9"/>
    <w:rsid w:val="006D5037"/>
    <w:rsid w:val="006D78E6"/>
    <w:rsid w:val="006E1D6F"/>
    <w:rsid w:val="006E33DB"/>
    <w:rsid w:val="006E4A43"/>
    <w:rsid w:val="006E731F"/>
    <w:rsid w:val="006E7EAE"/>
    <w:rsid w:val="006F079B"/>
    <w:rsid w:val="006F2B16"/>
    <w:rsid w:val="006F2BA2"/>
    <w:rsid w:val="006F5EC4"/>
    <w:rsid w:val="00701D25"/>
    <w:rsid w:val="007029D0"/>
    <w:rsid w:val="00711812"/>
    <w:rsid w:val="0071494D"/>
    <w:rsid w:val="007230C6"/>
    <w:rsid w:val="00727969"/>
    <w:rsid w:val="0074017E"/>
    <w:rsid w:val="0074500C"/>
    <w:rsid w:val="007559BD"/>
    <w:rsid w:val="007628E4"/>
    <w:rsid w:val="0076567A"/>
    <w:rsid w:val="007669B8"/>
    <w:rsid w:val="00767A21"/>
    <w:rsid w:val="007745E5"/>
    <w:rsid w:val="0077722A"/>
    <w:rsid w:val="007822C1"/>
    <w:rsid w:val="0079203B"/>
    <w:rsid w:val="0079230A"/>
    <w:rsid w:val="00794B0E"/>
    <w:rsid w:val="007A615B"/>
    <w:rsid w:val="007B19FC"/>
    <w:rsid w:val="007B7698"/>
    <w:rsid w:val="007C14F7"/>
    <w:rsid w:val="007C346D"/>
    <w:rsid w:val="007C65D9"/>
    <w:rsid w:val="007C7492"/>
    <w:rsid w:val="007C7C8C"/>
    <w:rsid w:val="007D42FA"/>
    <w:rsid w:val="007D7FE4"/>
    <w:rsid w:val="007F408F"/>
    <w:rsid w:val="007F415E"/>
    <w:rsid w:val="00803F48"/>
    <w:rsid w:val="00805044"/>
    <w:rsid w:val="008102DF"/>
    <w:rsid w:val="008104CE"/>
    <w:rsid w:val="008104EF"/>
    <w:rsid w:val="00817A04"/>
    <w:rsid w:val="00821EF6"/>
    <w:rsid w:val="00834BAF"/>
    <w:rsid w:val="0083737E"/>
    <w:rsid w:val="00842F5B"/>
    <w:rsid w:val="00847BC0"/>
    <w:rsid w:val="00851D6A"/>
    <w:rsid w:val="00854538"/>
    <w:rsid w:val="008548F1"/>
    <w:rsid w:val="00872759"/>
    <w:rsid w:val="00873585"/>
    <w:rsid w:val="00873EC5"/>
    <w:rsid w:val="00876322"/>
    <w:rsid w:val="008768B1"/>
    <w:rsid w:val="00877976"/>
    <w:rsid w:val="0088008D"/>
    <w:rsid w:val="00885E89"/>
    <w:rsid w:val="0089248C"/>
    <w:rsid w:val="008A6931"/>
    <w:rsid w:val="008A6E90"/>
    <w:rsid w:val="008A7945"/>
    <w:rsid w:val="008C03F7"/>
    <w:rsid w:val="008E672B"/>
    <w:rsid w:val="008E7833"/>
    <w:rsid w:val="008E7AA1"/>
    <w:rsid w:val="008F01E1"/>
    <w:rsid w:val="008F6ECD"/>
    <w:rsid w:val="009005E9"/>
    <w:rsid w:val="0091059F"/>
    <w:rsid w:val="00914850"/>
    <w:rsid w:val="009159F8"/>
    <w:rsid w:val="009208C6"/>
    <w:rsid w:val="00924473"/>
    <w:rsid w:val="00925466"/>
    <w:rsid w:val="00930662"/>
    <w:rsid w:val="00930DBD"/>
    <w:rsid w:val="009321C3"/>
    <w:rsid w:val="00936654"/>
    <w:rsid w:val="0093699D"/>
    <w:rsid w:val="00936D4C"/>
    <w:rsid w:val="009373FF"/>
    <w:rsid w:val="00937676"/>
    <w:rsid w:val="00941988"/>
    <w:rsid w:val="00954D38"/>
    <w:rsid w:val="009569DF"/>
    <w:rsid w:val="00957A47"/>
    <w:rsid w:val="009625D1"/>
    <w:rsid w:val="00970F89"/>
    <w:rsid w:val="00981D12"/>
    <w:rsid w:val="00982630"/>
    <w:rsid w:val="00982EB7"/>
    <w:rsid w:val="00982F64"/>
    <w:rsid w:val="00985FA1"/>
    <w:rsid w:val="00986B5D"/>
    <w:rsid w:val="009962C0"/>
    <w:rsid w:val="009964A9"/>
    <w:rsid w:val="009A7310"/>
    <w:rsid w:val="009B029E"/>
    <w:rsid w:val="009B22E3"/>
    <w:rsid w:val="009B6124"/>
    <w:rsid w:val="009C08EA"/>
    <w:rsid w:val="009C16C3"/>
    <w:rsid w:val="009C4F60"/>
    <w:rsid w:val="009C63A0"/>
    <w:rsid w:val="009C7A9A"/>
    <w:rsid w:val="009D136E"/>
    <w:rsid w:val="009D2E61"/>
    <w:rsid w:val="009E1313"/>
    <w:rsid w:val="009E7753"/>
    <w:rsid w:val="00A12202"/>
    <w:rsid w:val="00A17FF4"/>
    <w:rsid w:val="00A24152"/>
    <w:rsid w:val="00A34CFC"/>
    <w:rsid w:val="00A35895"/>
    <w:rsid w:val="00A35DEA"/>
    <w:rsid w:val="00A47020"/>
    <w:rsid w:val="00A50545"/>
    <w:rsid w:val="00A50A98"/>
    <w:rsid w:val="00A52017"/>
    <w:rsid w:val="00A5510D"/>
    <w:rsid w:val="00A56E22"/>
    <w:rsid w:val="00A64005"/>
    <w:rsid w:val="00A64071"/>
    <w:rsid w:val="00A677C5"/>
    <w:rsid w:val="00A709FC"/>
    <w:rsid w:val="00A7202E"/>
    <w:rsid w:val="00A80B3C"/>
    <w:rsid w:val="00A810AF"/>
    <w:rsid w:val="00A82FD8"/>
    <w:rsid w:val="00A83ABE"/>
    <w:rsid w:val="00A84771"/>
    <w:rsid w:val="00A87C85"/>
    <w:rsid w:val="00A91C53"/>
    <w:rsid w:val="00A966D5"/>
    <w:rsid w:val="00AA153E"/>
    <w:rsid w:val="00AA1FED"/>
    <w:rsid w:val="00AA2363"/>
    <w:rsid w:val="00AA528E"/>
    <w:rsid w:val="00AB1D7D"/>
    <w:rsid w:val="00AB56E3"/>
    <w:rsid w:val="00AC2AB6"/>
    <w:rsid w:val="00AC69EB"/>
    <w:rsid w:val="00AD09A2"/>
    <w:rsid w:val="00AD17F9"/>
    <w:rsid w:val="00AD3443"/>
    <w:rsid w:val="00AD4B08"/>
    <w:rsid w:val="00AD79F8"/>
    <w:rsid w:val="00AE05BF"/>
    <w:rsid w:val="00AE1C02"/>
    <w:rsid w:val="00AE1DD0"/>
    <w:rsid w:val="00AE2BDE"/>
    <w:rsid w:val="00AE58E2"/>
    <w:rsid w:val="00AE5E5A"/>
    <w:rsid w:val="00AF33A0"/>
    <w:rsid w:val="00AF3557"/>
    <w:rsid w:val="00AF4646"/>
    <w:rsid w:val="00AF545C"/>
    <w:rsid w:val="00AF6F9D"/>
    <w:rsid w:val="00B00B91"/>
    <w:rsid w:val="00B029BE"/>
    <w:rsid w:val="00B13B0C"/>
    <w:rsid w:val="00B14741"/>
    <w:rsid w:val="00B14A6E"/>
    <w:rsid w:val="00B1609D"/>
    <w:rsid w:val="00B23E6F"/>
    <w:rsid w:val="00B37B00"/>
    <w:rsid w:val="00B40642"/>
    <w:rsid w:val="00B40A97"/>
    <w:rsid w:val="00B46D79"/>
    <w:rsid w:val="00B54981"/>
    <w:rsid w:val="00B556BE"/>
    <w:rsid w:val="00B56C53"/>
    <w:rsid w:val="00B63650"/>
    <w:rsid w:val="00B65841"/>
    <w:rsid w:val="00B707F6"/>
    <w:rsid w:val="00B716D2"/>
    <w:rsid w:val="00B718B1"/>
    <w:rsid w:val="00B724AB"/>
    <w:rsid w:val="00B7407C"/>
    <w:rsid w:val="00B75AA2"/>
    <w:rsid w:val="00B87D3B"/>
    <w:rsid w:val="00B90646"/>
    <w:rsid w:val="00B916C7"/>
    <w:rsid w:val="00B926CB"/>
    <w:rsid w:val="00B92A81"/>
    <w:rsid w:val="00B95A46"/>
    <w:rsid w:val="00BB1D40"/>
    <w:rsid w:val="00BC1E21"/>
    <w:rsid w:val="00BC4761"/>
    <w:rsid w:val="00BE0050"/>
    <w:rsid w:val="00BE1B2B"/>
    <w:rsid w:val="00BE38C8"/>
    <w:rsid w:val="00BE3989"/>
    <w:rsid w:val="00BE7439"/>
    <w:rsid w:val="00BF220A"/>
    <w:rsid w:val="00BF3EDF"/>
    <w:rsid w:val="00BF742E"/>
    <w:rsid w:val="00C01D3E"/>
    <w:rsid w:val="00C04B70"/>
    <w:rsid w:val="00C0756F"/>
    <w:rsid w:val="00C22831"/>
    <w:rsid w:val="00C40AEE"/>
    <w:rsid w:val="00C42230"/>
    <w:rsid w:val="00C46005"/>
    <w:rsid w:val="00C473E3"/>
    <w:rsid w:val="00C47970"/>
    <w:rsid w:val="00C5244E"/>
    <w:rsid w:val="00C5670A"/>
    <w:rsid w:val="00C60C64"/>
    <w:rsid w:val="00C60F36"/>
    <w:rsid w:val="00C7040D"/>
    <w:rsid w:val="00C752F6"/>
    <w:rsid w:val="00C7574B"/>
    <w:rsid w:val="00C84580"/>
    <w:rsid w:val="00C848CF"/>
    <w:rsid w:val="00C87C21"/>
    <w:rsid w:val="00C903E8"/>
    <w:rsid w:val="00C90A24"/>
    <w:rsid w:val="00C96916"/>
    <w:rsid w:val="00CA4D98"/>
    <w:rsid w:val="00CB0A32"/>
    <w:rsid w:val="00CB62EC"/>
    <w:rsid w:val="00CB70AD"/>
    <w:rsid w:val="00CC3035"/>
    <w:rsid w:val="00CD1E7E"/>
    <w:rsid w:val="00CD6EBD"/>
    <w:rsid w:val="00CD7AAF"/>
    <w:rsid w:val="00CE0C80"/>
    <w:rsid w:val="00CF0480"/>
    <w:rsid w:val="00CF24EC"/>
    <w:rsid w:val="00CF2618"/>
    <w:rsid w:val="00CF3EFA"/>
    <w:rsid w:val="00CF5DE5"/>
    <w:rsid w:val="00D01E44"/>
    <w:rsid w:val="00D05B45"/>
    <w:rsid w:val="00D06365"/>
    <w:rsid w:val="00D06A39"/>
    <w:rsid w:val="00D07BA8"/>
    <w:rsid w:val="00D10C19"/>
    <w:rsid w:val="00D11E3E"/>
    <w:rsid w:val="00D161A3"/>
    <w:rsid w:val="00D16D7C"/>
    <w:rsid w:val="00D2388C"/>
    <w:rsid w:val="00D248DA"/>
    <w:rsid w:val="00D35FF3"/>
    <w:rsid w:val="00D37A36"/>
    <w:rsid w:val="00D41714"/>
    <w:rsid w:val="00D4394F"/>
    <w:rsid w:val="00D44EFF"/>
    <w:rsid w:val="00D452EF"/>
    <w:rsid w:val="00D558EB"/>
    <w:rsid w:val="00D57AEA"/>
    <w:rsid w:val="00D57EC4"/>
    <w:rsid w:val="00D71224"/>
    <w:rsid w:val="00D72675"/>
    <w:rsid w:val="00D74014"/>
    <w:rsid w:val="00D7473C"/>
    <w:rsid w:val="00D76F89"/>
    <w:rsid w:val="00D774E5"/>
    <w:rsid w:val="00D87E0E"/>
    <w:rsid w:val="00D9253E"/>
    <w:rsid w:val="00D933E1"/>
    <w:rsid w:val="00DA500A"/>
    <w:rsid w:val="00DA76DC"/>
    <w:rsid w:val="00DB6770"/>
    <w:rsid w:val="00DB6CBA"/>
    <w:rsid w:val="00DB7C44"/>
    <w:rsid w:val="00DC4263"/>
    <w:rsid w:val="00DC4ED8"/>
    <w:rsid w:val="00DC566E"/>
    <w:rsid w:val="00DC6B64"/>
    <w:rsid w:val="00DD0310"/>
    <w:rsid w:val="00DE05A9"/>
    <w:rsid w:val="00DE2FD6"/>
    <w:rsid w:val="00DE3002"/>
    <w:rsid w:val="00DF4205"/>
    <w:rsid w:val="00E040A8"/>
    <w:rsid w:val="00E077BB"/>
    <w:rsid w:val="00E20F26"/>
    <w:rsid w:val="00E2337D"/>
    <w:rsid w:val="00E27FF7"/>
    <w:rsid w:val="00E36214"/>
    <w:rsid w:val="00E37CF4"/>
    <w:rsid w:val="00E421F8"/>
    <w:rsid w:val="00E432D9"/>
    <w:rsid w:val="00E46C4F"/>
    <w:rsid w:val="00E52444"/>
    <w:rsid w:val="00E6310C"/>
    <w:rsid w:val="00E65B80"/>
    <w:rsid w:val="00E66EF2"/>
    <w:rsid w:val="00E72B1E"/>
    <w:rsid w:val="00E77584"/>
    <w:rsid w:val="00E819F4"/>
    <w:rsid w:val="00E87263"/>
    <w:rsid w:val="00E934CC"/>
    <w:rsid w:val="00E95D15"/>
    <w:rsid w:val="00E971FA"/>
    <w:rsid w:val="00EA7B7F"/>
    <w:rsid w:val="00EB0E9A"/>
    <w:rsid w:val="00EB311B"/>
    <w:rsid w:val="00EB60A1"/>
    <w:rsid w:val="00EC2AD1"/>
    <w:rsid w:val="00EC2D54"/>
    <w:rsid w:val="00EC4D77"/>
    <w:rsid w:val="00EC5ECF"/>
    <w:rsid w:val="00ED3DF8"/>
    <w:rsid w:val="00ED6646"/>
    <w:rsid w:val="00EE00CB"/>
    <w:rsid w:val="00EE2F46"/>
    <w:rsid w:val="00EE6835"/>
    <w:rsid w:val="00EE7794"/>
    <w:rsid w:val="00F03E29"/>
    <w:rsid w:val="00F0537E"/>
    <w:rsid w:val="00F13D59"/>
    <w:rsid w:val="00F1489E"/>
    <w:rsid w:val="00F219CD"/>
    <w:rsid w:val="00F22275"/>
    <w:rsid w:val="00F270BE"/>
    <w:rsid w:val="00F27E44"/>
    <w:rsid w:val="00F33DB6"/>
    <w:rsid w:val="00F46531"/>
    <w:rsid w:val="00F4653E"/>
    <w:rsid w:val="00F4659E"/>
    <w:rsid w:val="00F4716F"/>
    <w:rsid w:val="00F5260A"/>
    <w:rsid w:val="00F53928"/>
    <w:rsid w:val="00F575DF"/>
    <w:rsid w:val="00F6212C"/>
    <w:rsid w:val="00F622E7"/>
    <w:rsid w:val="00F62B37"/>
    <w:rsid w:val="00F740B5"/>
    <w:rsid w:val="00F775DF"/>
    <w:rsid w:val="00F77C0C"/>
    <w:rsid w:val="00F86F4D"/>
    <w:rsid w:val="00F91D04"/>
    <w:rsid w:val="00F963E1"/>
    <w:rsid w:val="00F97F93"/>
    <w:rsid w:val="00FA483E"/>
    <w:rsid w:val="00FB2DDC"/>
    <w:rsid w:val="00FC7DA5"/>
    <w:rsid w:val="00FD0075"/>
    <w:rsid w:val="00FD3422"/>
    <w:rsid w:val="00FD49A1"/>
    <w:rsid w:val="00FD4D08"/>
    <w:rsid w:val="00FD7C54"/>
    <w:rsid w:val="00FD7F1B"/>
    <w:rsid w:val="00FE35A1"/>
    <w:rsid w:val="00FF0FBC"/>
    <w:rsid w:val="00FF1C01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328F"/>
  <w15:chartTrackingRefBased/>
  <w15:docId w15:val="{F77E648E-5A8D-47D0-8A1D-D0CBA14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48D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59B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559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559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559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59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59B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5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9B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9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5E48D8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48D8"/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paragraph" w:customStyle="1" w:styleId="Default">
    <w:name w:val="Default"/>
    <w:rsid w:val="001452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bodytext">
    <w:name w:val="x_msobodytext"/>
    <w:basedOn w:val="Normal"/>
    <w:rsid w:val="00A6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default">
    <w:name w:val="x_default"/>
    <w:basedOn w:val="Normal"/>
    <w:rsid w:val="00A6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1110">
    <w:name w:val="box_471110"/>
    <w:basedOn w:val="Normal"/>
    <w:rsid w:val="0072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E48D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markedcontent">
    <w:name w:val="markedcontent"/>
    <w:basedOn w:val="Zadanifontodlomka"/>
    <w:rsid w:val="00090F78"/>
  </w:style>
  <w:style w:type="character" w:styleId="Naglaeno">
    <w:name w:val="Strong"/>
    <w:basedOn w:val="Zadanifontodlomka"/>
    <w:uiPriority w:val="22"/>
    <w:qFormat/>
    <w:rsid w:val="00671DAF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5201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5201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52017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A5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2017"/>
  </w:style>
  <w:style w:type="paragraph" w:styleId="Podnoje">
    <w:name w:val="footer"/>
    <w:basedOn w:val="Normal"/>
    <w:link w:val="PodnojeChar"/>
    <w:uiPriority w:val="99"/>
    <w:unhideWhenUsed/>
    <w:rsid w:val="00A5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2017"/>
  </w:style>
  <w:style w:type="character" w:styleId="Tekstrezerviranogmjesta">
    <w:name w:val="Placeholder Text"/>
    <w:basedOn w:val="Zadanifontodlomka"/>
    <w:uiPriority w:val="99"/>
    <w:semiHidden/>
    <w:rsid w:val="000D6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AZJMDCZ6QSYZ-1849078857-30516</_dlc_DocId>
    <_dlc_DocIdUrl xmlns="a494813a-d0d8-4dad-94cb-0d196f36ba15">
      <Url>https://ekoordinacije.vlada.hr/koordinacija-gospodarstvo/_layouts/15/DocIdRedir.aspx?ID=AZJMDCZ6QSYZ-1849078857-30516</Url>
      <Description>AZJMDCZ6QSYZ-1849078857-30516</Description>
    </_dlc_DocIdUrl>
  </documentManagement>
</p:properties>
</file>

<file path=customXml/itemProps1.xml><?xml version="1.0" encoding="utf-8"?>
<ds:datastoreItem xmlns:ds="http://schemas.openxmlformats.org/officeDocument/2006/customXml" ds:itemID="{F7B6B134-63A8-45F8-94F9-92EA7F60B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2A248-6A77-4D26-B130-2A038910302F}"/>
</file>

<file path=customXml/itemProps3.xml><?xml version="1.0" encoding="utf-8"?>
<ds:datastoreItem xmlns:ds="http://schemas.openxmlformats.org/officeDocument/2006/customXml" ds:itemID="{450F2443-31D8-49C1-B7C8-D22135B0007F}"/>
</file>

<file path=customXml/itemProps4.xml><?xml version="1.0" encoding="utf-8"?>
<ds:datastoreItem xmlns:ds="http://schemas.openxmlformats.org/officeDocument/2006/customXml" ds:itemID="{344F7BB9-7D8F-4D57-9F94-B75CDC11D61E}"/>
</file>

<file path=customXml/itemProps5.xml><?xml version="1.0" encoding="utf-8"?>
<ds:datastoreItem xmlns:ds="http://schemas.openxmlformats.org/officeDocument/2006/customXml" ds:itemID="{041FA5A3-B800-42A5-9B79-FCB6EBA9B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Marijan Sučija</cp:lastModifiedBy>
  <cp:revision>5</cp:revision>
  <cp:lastPrinted>2022-10-24T05:56:00Z</cp:lastPrinted>
  <dcterms:created xsi:type="dcterms:W3CDTF">2023-06-13T10:31:00Z</dcterms:created>
  <dcterms:modified xsi:type="dcterms:W3CDTF">2023-08-11T13:36:00Z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cf95021b-d9ab-4d30-8783-7293b7f82d30</vt:lpwstr>
  </property>
</Properties>
</file>